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90" w:rsidRPr="00AB4D13" w:rsidRDefault="00216290" w:rsidP="00720C8D">
      <w:pPr>
        <w:jc w:val="center"/>
        <w:rPr>
          <w:rFonts w:ascii="Arial" w:hAnsi="Arial" w:cs="Arial"/>
          <w:b/>
          <w:sz w:val="32"/>
          <w:szCs w:val="32"/>
          <w:u w:val="single"/>
          <w:lang w:val="es-ES"/>
        </w:rPr>
      </w:pPr>
      <w:r w:rsidRPr="00AB4D13">
        <w:rPr>
          <w:rFonts w:ascii="Arial" w:hAnsi="Arial" w:cs="Arial"/>
          <w:b/>
          <w:sz w:val="32"/>
          <w:szCs w:val="32"/>
          <w:u w:val="single"/>
          <w:lang w:val="es-ES"/>
        </w:rPr>
        <w:t>LA POLÍTICA DE SEGURIDAD EN EL USO DE LA ESCALERA DE [NOMBRE DE LA COMPAÑÍA]</w:t>
      </w:r>
    </w:p>
    <w:p w:rsidR="00720C8D" w:rsidRPr="00AB4D13" w:rsidRDefault="00720C8D" w:rsidP="00720C8D">
      <w:pPr>
        <w:jc w:val="center"/>
        <w:rPr>
          <w:rFonts w:ascii="Arial" w:hAnsi="Arial" w:cs="Arial"/>
          <w:sz w:val="18"/>
          <w:szCs w:val="18"/>
          <w:lang w:val="es-ES"/>
        </w:rPr>
      </w:pPr>
    </w:p>
    <w:p w:rsidR="00720C8D" w:rsidRPr="00AB4D13" w:rsidRDefault="00720C8D" w:rsidP="00720C8D">
      <w:pPr>
        <w:jc w:val="center"/>
        <w:rPr>
          <w:rFonts w:ascii="Arial" w:hAnsi="Arial" w:cs="Arial"/>
          <w:sz w:val="18"/>
          <w:szCs w:val="18"/>
          <w:lang w:val="es-ES"/>
        </w:rPr>
      </w:pPr>
    </w:p>
    <w:p w:rsidR="00720C8D" w:rsidRPr="00AB4D13" w:rsidRDefault="00720C8D" w:rsidP="00720C8D">
      <w:pPr>
        <w:rPr>
          <w:rFonts w:ascii="Arial" w:hAnsi="Arial" w:cs="Arial"/>
          <w:b/>
          <w:sz w:val="18"/>
          <w:szCs w:val="18"/>
          <w:u w:val="single"/>
          <w:lang w:val="es-ES"/>
        </w:rPr>
      </w:pPr>
      <w:r w:rsidRPr="00AB4D13">
        <w:rPr>
          <w:rFonts w:ascii="Arial" w:hAnsi="Arial" w:cs="Arial"/>
          <w:b/>
          <w:sz w:val="18"/>
          <w:szCs w:val="18"/>
          <w:u w:val="single"/>
          <w:lang w:val="es-ES"/>
        </w:rPr>
        <w:t>La declaración de la dirección</w:t>
      </w:r>
    </w:p>
    <w:p w:rsidR="00720C8D" w:rsidRPr="00AB4D13" w:rsidRDefault="00720C8D" w:rsidP="00720C8D">
      <w:pPr>
        <w:rPr>
          <w:rFonts w:ascii="Arial" w:hAnsi="Arial" w:cs="Arial"/>
          <w:sz w:val="18"/>
          <w:szCs w:val="18"/>
          <w:lang w:val="es-ES"/>
        </w:rPr>
      </w:pPr>
    </w:p>
    <w:p w:rsidR="00720C8D" w:rsidRPr="00AB4D13" w:rsidRDefault="0015095C" w:rsidP="00720C8D">
      <w:pPr>
        <w:rPr>
          <w:rFonts w:ascii="Arial" w:hAnsi="Arial" w:cs="Arial"/>
          <w:sz w:val="18"/>
          <w:szCs w:val="18"/>
          <w:lang w:val="es-ES"/>
        </w:rPr>
      </w:pPr>
      <w:r w:rsidRPr="00AB4D13">
        <w:rPr>
          <w:rFonts w:ascii="Arial" w:hAnsi="Arial" w:cs="Arial"/>
          <w:sz w:val="18"/>
          <w:szCs w:val="18"/>
          <w:lang w:val="es-ES"/>
        </w:rPr>
        <w:t>Es</w:t>
      </w:r>
      <w:r w:rsidR="00720C8D" w:rsidRPr="00AB4D13">
        <w:rPr>
          <w:rFonts w:ascii="Arial" w:hAnsi="Arial" w:cs="Arial"/>
          <w:sz w:val="18"/>
          <w:szCs w:val="18"/>
          <w:lang w:val="es-ES"/>
        </w:rPr>
        <w:t xml:space="preserve"> política de NOMBRE DE LA COMPAÑÍA realizar de forma segura todas las operaciones para evitar lesiones personales y daños inmobiliarios. </w:t>
      </w:r>
      <w:r w:rsidR="009509B6" w:rsidRPr="00AB4D13">
        <w:rPr>
          <w:rFonts w:ascii="Arial" w:hAnsi="Arial" w:cs="Arial"/>
          <w:sz w:val="18"/>
          <w:szCs w:val="18"/>
          <w:lang w:val="es-ES"/>
        </w:rPr>
        <w:t xml:space="preserve">Se toman todas las medidas prácticas para mantener un lugar de trabajo seguro y saludable. </w:t>
      </w:r>
      <w:r w:rsidR="00C36E8E" w:rsidRPr="00AB4D13">
        <w:rPr>
          <w:rFonts w:ascii="Arial" w:hAnsi="Arial" w:cs="Arial"/>
          <w:sz w:val="18"/>
          <w:szCs w:val="18"/>
          <w:lang w:val="es-ES"/>
        </w:rPr>
        <w:t>Para lograrlo, hemos desarrollado La política de seguridad en el uso de la escalera para establecer las regulaciones con res</w:t>
      </w:r>
      <w:r w:rsidR="005A27AD" w:rsidRPr="00AB4D13">
        <w:rPr>
          <w:rFonts w:ascii="Arial" w:hAnsi="Arial" w:cs="Arial"/>
          <w:sz w:val="18"/>
          <w:szCs w:val="18"/>
          <w:lang w:val="es-ES"/>
        </w:rPr>
        <w:t xml:space="preserve">pecto a los procedimientos y la capacitación </w:t>
      </w:r>
      <w:r w:rsidR="00C36E8E" w:rsidRPr="00AB4D13">
        <w:rPr>
          <w:rFonts w:ascii="Arial" w:hAnsi="Arial" w:cs="Arial"/>
          <w:sz w:val="18"/>
          <w:szCs w:val="18"/>
          <w:lang w:val="es-ES"/>
        </w:rPr>
        <w:t xml:space="preserve">de la seguridad con las escaleras. Cualquier empleado que necesita usar las escaleras en el trabajo debe ser </w:t>
      </w:r>
      <w:r w:rsidR="005A27AD" w:rsidRPr="00AB4D13">
        <w:rPr>
          <w:rFonts w:ascii="Arial" w:hAnsi="Arial" w:cs="Arial"/>
          <w:sz w:val="18"/>
          <w:szCs w:val="18"/>
          <w:lang w:val="es-ES"/>
        </w:rPr>
        <w:t>capacitado</w:t>
      </w:r>
      <w:r w:rsidR="00C36E8E" w:rsidRPr="00AB4D13">
        <w:rPr>
          <w:rFonts w:ascii="Arial" w:hAnsi="Arial" w:cs="Arial"/>
          <w:sz w:val="18"/>
          <w:szCs w:val="18"/>
          <w:lang w:val="es-ES"/>
        </w:rPr>
        <w:t xml:space="preserve"> y entender por completo este documento y el contenido aquí dentro.</w:t>
      </w:r>
    </w:p>
    <w:p w:rsidR="00C36E8E" w:rsidRPr="00AB4D13" w:rsidRDefault="00C36E8E" w:rsidP="00720C8D">
      <w:pPr>
        <w:rPr>
          <w:rFonts w:ascii="Arial" w:hAnsi="Arial" w:cs="Arial"/>
          <w:sz w:val="18"/>
          <w:szCs w:val="18"/>
          <w:lang w:val="es-ES"/>
        </w:rPr>
      </w:pPr>
    </w:p>
    <w:p w:rsidR="00C36E8E" w:rsidRPr="00AB4D13" w:rsidRDefault="00921B66" w:rsidP="00720C8D">
      <w:pPr>
        <w:rPr>
          <w:rFonts w:ascii="Arial" w:hAnsi="Arial" w:cs="Arial"/>
          <w:sz w:val="18"/>
          <w:szCs w:val="18"/>
          <w:lang w:val="es-ES"/>
        </w:rPr>
      </w:pPr>
      <w:r w:rsidRPr="00AB4D13">
        <w:rPr>
          <w:rFonts w:ascii="Arial" w:hAnsi="Arial" w:cs="Arial"/>
          <w:sz w:val="18"/>
          <w:szCs w:val="18"/>
          <w:lang w:val="es-ES"/>
        </w:rPr>
        <w:t>Este</w:t>
      </w:r>
      <w:r w:rsidR="00F871E8" w:rsidRPr="00AB4D13">
        <w:rPr>
          <w:rFonts w:ascii="Arial" w:hAnsi="Arial" w:cs="Arial"/>
          <w:sz w:val="18"/>
          <w:szCs w:val="18"/>
          <w:lang w:val="es-ES"/>
        </w:rPr>
        <w:t xml:space="preserve"> procedimiento de </w:t>
      </w:r>
      <w:r w:rsidRPr="00AB4D13">
        <w:rPr>
          <w:rFonts w:ascii="Arial" w:hAnsi="Arial" w:cs="Arial"/>
          <w:sz w:val="18"/>
          <w:szCs w:val="18"/>
          <w:lang w:val="es-ES"/>
        </w:rPr>
        <w:t>operación abarca todo tipo de escalera incluyendo:</w:t>
      </w:r>
    </w:p>
    <w:p w:rsidR="00921B66" w:rsidRPr="00AB4D13" w:rsidRDefault="001049A8" w:rsidP="00921B66">
      <w:pPr>
        <w:pStyle w:val="ListParagraph"/>
        <w:numPr>
          <w:ilvl w:val="0"/>
          <w:numId w:val="1"/>
        </w:numPr>
        <w:rPr>
          <w:rFonts w:ascii="Arial" w:hAnsi="Arial" w:cs="Arial"/>
          <w:sz w:val="18"/>
          <w:szCs w:val="18"/>
          <w:lang w:val="es-ES"/>
        </w:rPr>
      </w:pPr>
      <w:r w:rsidRPr="00AB4D13">
        <w:rPr>
          <w:rFonts w:ascii="Arial" w:hAnsi="Arial" w:cs="Arial"/>
          <w:sz w:val="18"/>
          <w:szCs w:val="18"/>
          <w:lang w:val="es-ES"/>
        </w:rPr>
        <w:t>Las e</w:t>
      </w:r>
      <w:r w:rsidR="00FF43FA" w:rsidRPr="00AB4D13">
        <w:rPr>
          <w:rFonts w:ascii="Arial" w:hAnsi="Arial" w:cs="Arial"/>
          <w:sz w:val="18"/>
          <w:szCs w:val="18"/>
          <w:lang w:val="es-ES"/>
        </w:rPr>
        <w:t>scaleras fijas</w:t>
      </w:r>
    </w:p>
    <w:p w:rsidR="005B2530" w:rsidRPr="00AB4D13" w:rsidRDefault="001049A8" w:rsidP="005B2530">
      <w:pPr>
        <w:pStyle w:val="ListParagraph"/>
        <w:numPr>
          <w:ilvl w:val="0"/>
          <w:numId w:val="1"/>
        </w:numPr>
        <w:rPr>
          <w:rFonts w:ascii="Arial" w:hAnsi="Arial" w:cs="Arial"/>
          <w:sz w:val="18"/>
          <w:szCs w:val="18"/>
          <w:lang w:val="es-ES"/>
        </w:rPr>
      </w:pPr>
      <w:r w:rsidRPr="00AB4D13">
        <w:rPr>
          <w:rFonts w:ascii="Arial" w:hAnsi="Arial" w:cs="Arial"/>
          <w:sz w:val="18"/>
          <w:szCs w:val="18"/>
          <w:lang w:val="es-ES"/>
        </w:rPr>
        <w:t>Las e</w:t>
      </w:r>
      <w:r w:rsidR="00FF43FA" w:rsidRPr="00AB4D13">
        <w:rPr>
          <w:rFonts w:ascii="Arial" w:hAnsi="Arial" w:cs="Arial"/>
          <w:sz w:val="18"/>
          <w:szCs w:val="18"/>
          <w:lang w:val="es-ES"/>
        </w:rPr>
        <w:t xml:space="preserve">scaleras </w:t>
      </w:r>
      <w:r w:rsidR="005B2530" w:rsidRPr="00AB4D13">
        <w:rPr>
          <w:rFonts w:ascii="Arial" w:hAnsi="Arial" w:cs="Arial"/>
          <w:sz w:val="18"/>
          <w:szCs w:val="18"/>
          <w:lang w:val="es-ES"/>
        </w:rPr>
        <w:t>de extensión</w:t>
      </w:r>
    </w:p>
    <w:p w:rsidR="00921B66" w:rsidRPr="00AB4D13" w:rsidRDefault="001049A8" w:rsidP="00921B66">
      <w:pPr>
        <w:pStyle w:val="ListParagraph"/>
        <w:numPr>
          <w:ilvl w:val="0"/>
          <w:numId w:val="1"/>
        </w:numPr>
        <w:rPr>
          <w:rFonts w:ascii="Arial" w:hAnsi="Arial" w:cs="Arial"/>
          <w:sz w:val="18"/>
          <w:szCs w:val="18"/>
          <w:lang w:val="es-ES"/>
        </w:rPr>
      </w:pPr>
      <w:r w:rsidRPr="00AB4D13">
        <w:rPr>
          <w:rFonts w:ascii="Arial" w:hAnsi="Arial" w:cs="Arial"/>
          <w:sz w:val="18"/>
          <w:szCs w:val="18"/>
          <w:lang w:val="es-ES"/>
        </w:rPr>
        <w:t>Las e</w:t>
      </w:r>
      <w:r w:rsidR="00921B66" w:rsidRPr="00AB4D13">
        <w:rPr>
          <w:rFonts w:ascii="Arial" w:hAnsi="Arial" w:cs="Arial"/>
          <w:sz w:val="18"/>
          <w:szCs w:val="18"/>
          <w:lang w:val="es-ES"/>
        </w:rPr>
        <w:t xml:space="preserve">scaleras de </w:t>
      </w:r>
      <w:r w:rsidR="005B2530" w:rsidRPr="00AB4D13">
        <w:rPr>
          <w:rFonts w:ascii="Arial" w:hAnsi="Arial" w:cs="Arial"/>
          <w:sz w:val="18"/>
          <w:szCs w:val="18"/>
          <w:lang w:val="es-ES"/>
        </w:rPr>
        <w:t>tijera</w:t>
      </w:r>
    </w:p>
    <w:p w:rsidR="00FF43FA" w:rsidRPr="00AB4D13" w:rsidRDefault="00FF43FA" w:rsidP="00FF43FA">
      <w:pPr>
        <w:rPr>
          <w:rFonts w:ascii="Arial" w:hAnsi="Arial" w:cs="Arial"/>
          <w:sz w:val="18"/>
          <w:szCs w:val="18"/>
          <w:lang w:val="es-ES"/>
        </w:rPr>
      </w:pPr>
    </w:p>
    <w:p w:rsidR="00FF43FA" w:rsidRPr="00AB4D13" w:rsidRDefault="00FF43FA" w:rsidP="00FF43FA">
      <w:pPr>
        <w:rPr>
          <w:rFonts w:ascii="Arial" w:hAnsi="Arial" w:cs="Arial"/>
          <w:sz w:val="18"/>
          <w:szCs w:val="18"/>
          <w:lang w:val="es-ES"/>
        </w:rPr>
      </w:pPr>
      <w:r w:rsidRPr="00AB4D13">
        <w:rPr>
          <w:rFonts w:ascii="Arial" w:hAnsi="Arial" w:cs="Arial"/>
          <w:b/>
          <w:sz w:val="18"/>
          <w:szCs w:val="18"/>
          <w:lang w:val="es-ES"/>
        </w:rPr>
        <w:t xml:space="preserve">Todos los </w:t>
      </w:r>
      <w:r w:rsidR="005F656B" w:rsidRPr="00AB4D13">
        <w:rPr>
          <w:rFonts w:ascii="Arial" w:hAnsi="Arial" w:cs="Arial"/>
          <w:b/>
          <w:sz w:val="18"/>
          <w:szCs w:val="18"/>
          <w:lang w:val="es-ES"/>
        </w:rPr>
        <w:t>usuarios de</w:t>
      </w:r>
      <w:r w:rsidRPr="00AB4D13">
        <w:rPr>
          <w:rFonts w:ascii="Arial" w:hAnsi="Arial" w:cs="Arial"/>
          <w:b/>
          <w:sz w:val="18"/>
          <w:szCs w:val="18"/>
          <w:lang w:val="es-ES"/>
        </w:rPr>
        <w:t xml:space="preserve"> las escaleras deben entender por completo y ser capaz de demostrar su competencia con respecto a lo siguiente</w:t>
      </w:r>
      <w:r w:rsidRPr="00AB4D13">
        <w:rPr>
          <w:rFonts w:ascii="Arial" w:hAnsi="Arial" w:cs="Arial"/>
          <w:sz w:val="18"/>
          <w:szCs w:val="18"/>
          <w:lang w:val="es-ES"/>
        </w:rPr>
        <w:t>:</w:t>
      </w:r>
    </w:p>
    <w:p w:rsidR="00FF43FA" w:rsidRPr="00AB4D13" w:rsidRDefault="0085311A" w:rsidP="00FF43FA">
      <w:pPr>
        <w:pStyle w:val="ListParagraph"/>
        <w:numPr>
          <w:ilvl w:val="0"/>
          <w:numId w:val="2"/>
        </w:numPr>
        <w:rPr>
          <w:rFonts w:ascii="Arial" w:hAnsi="Arial" w:cs="Arial"/>
          <w:sz w:val="18"/>
          <w:szCs w:val="18"/>
          <w:lang w:val="es-ES"/>
        </w:rPr>
      </w:pPr>
      <w:r w:rsidRPr="00AB4D13">
        <w:rPr>
          <w:rFonts w:ascii="Arial" w:hAnsi="Arial" w:cs="Arial"/>
          <w:sz w:val="18"/>
          <w:szCs w:val="18"/>
          <w:lang w:val="es-ES"/>
        </w:rPr>
        <w:t>Reconocer los peligros de la escalera</w:t>
      </w:r>
    </w:p>
    <w:p w:rsidR="0085311A" w:rsidRPr="00AB4D13" w:rsidRDefault="0085311A" w:rsidP="00FF43FA">
      <w:pPr>
        <w:pStyle w:val="ListParagraph"/>
        <w:numPr>
          <w:ilvl w:val="0"/>
          <w:numId w:val="2"/>
        </w:numPr>
        <w:rPr>
          <w:rFonts w:ascii="Arial" w:hAnsi="Arial" w:cs="Arial"/>
          <w:sz w:val="18"/>
          <w:szCs w:val="18"/>
          <w:lang w:val="es-ES"/>
        </w:rPr>
      </w:pPr>
      <w:r w:rsidRPr="00AB4D13">
        <w:rPr>
          <w:rFonts w:ascii="Arial" w:hAnsi="Arial" w:cs="Arial"/>
          <w:sz w:val="18"/>
          <w:szCs w:val="18"/>
          <w:lang w:val="es-ES"/>
        </w:rPr>
        <w:t>Elegir la escalera correcta para el trabajo</w:t>
      </w:r>
    </w:p>
    <w:p w:rsidR="0085311A" w:rsidRPr="00AB4D13" w:rsidRDefault="0085311A" w:rsidP="00FF43FA">
      <w:pPr>
        <w:pStyle w:val="ListParagraph"/>
        <w:numPr>
          <w:ilvl w:val="0"/>
          <w:numId w:val="2"/>
        </w:numPr>
        <w:rPr>
          <w:rFonts w:ascii="Arial" w:hAnsi="Arial" w:cs="Arial"/>
          <w:sz w:val="18"/>
          <w:szCs w:val="18"/>
          <w:lang w:val="es-ES"/>
        </w:rPr>
      </w:pPr>
      <w:r w:rsidRPr="00AB4D13">
        <w:rPr>
          <w:rFonts w:ascii="Arial" w:hAnsi="Arial" w:cs="Arial"/>
          <w:sz w:val="18"/>
          <w:szCs w:val="18"/>
          <w:lang w:val="es-ES"/>
        </w:rPr>
        <w:t xml:space="preserve">Identificar el equipo dañado </w:t>
      </w:r>
    </w:p>
    <w:p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 xml:space="preserve">Tomar las medidas necesarias cuando se encuentran daños </w:t>
      </w:r>
    </w:p>
    <w:p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Almacenar correctamente las escaleras</w:t>
      </w:r>
    </w:p>
    <w:p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 xml:space="preserve">Armar correctamente las escaleras </w:t>
      </w:r>
      <w:r w:rsidR="005B2530" w:rsidRPr="00AB4D13">
        <w:rPr>
          <w:rFonts w:ascii="Arial" w:hAnsi="Arial" w:cs="Arial"/>
          <w:sz w:val="18"/>
          <w:szCs w:val="18"/>
          <w:lang w:val="es-ES"/>
        </w:rPr>
        <w:t>de extensión</w:t>
      </w:r>
      <w:r w:rsidRPr="00AB4D13">
        <w:rPr>
          <w:rFonts w:ascii="Arial" w:hAnsi="Arial" w:cs="Arial"/>
          <w:sz w:val="18"/>
          <w:szCs w:val="18"/>
          <w:lang w:val="es-ES"/>
        </w:rPr>
        <w:t xml:space="preserve"> y de </w:t>
      </w:r>
      <w:r w:rsidR="005B2530" w:rsidRPr="00AB4D13">
        <w:rPr>
          <w:rFonts w:ascii="Arial" w:hAnsi="Arial" w:cs="Arial"/>
          <w:sz w:val="18"/>
          <w:szCs w:val="18"/>
          <w:lang w:val="es-ES"/>
        </w:rPr>
        <w:t>tijera</w:t>
      </w:r>
    </w:p>
    <w:p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Mover las escaleras</w:t>
      </w:r>
    </w:p>
    <w:p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 xml:space="preserve">Trabajar de forma </w:t>
      </w:r>
      <w:r w:rsidR="005A27AD" w:rsidRPr="00AB4D13">
        <w:rPr>
          <w:rFonts w:ascii="Arial" w:hAnsi="Arial" w:cs="Arial"/>
          <w:sz w:val="18"/>
          <w:szCs w:val="18"/>
          <w:lang w:val="es-ES"/>
        </w:rPr>
        <w:t>segura</w:t>
      </w:r>
      <w:r w:rsidRPr="00AB4D13">
        <w:rPr>
          <w:rFonts w:ascii="Arial" w:hAnsi="Arial" w:cs="Arial"/>
          <w:sz w:val="18"/>
          <w:szCs w:val="18"/>
          <w:lang w:val="es-ES"/>
        </w:rPr>
        <w:t xml:space="preserve"> en las escaleras</w:t>
      </w:r>
    </w:p>
    <w:p w:rsidR="0085311A" w:rsidRPr="00AB4D13" w:rsidRDefault="0085311A" w:rsidP="0085311A">
      <w:pPr>
        <w:rPr>
          <w:rFonts w:ascii="Arial" w:hAnsi="Arial" w:cs="Arial"/>
          <w:sz w:val="18"/>
          <w:szCs w:val="18"/>
          <w:lang w:val="es-ES"/>
        </w:rPr>
      </w:pPr>
    </w:p>
    <w:p w:rsidR="0085311A" w:rsidRPr="00AB4D13" w:rsidRDefault="0085311A" w:rsidP="0085311A">
      <w:pPr>
        <w:rPr>
          <w:rFonts w:ascii="Arial" w:hAnsi="Arial" w:cs="Arial"/>
          <w:b/>
          <w:sz w:val="18"/>
          <w:szCs w:val="18"/>
          <w:u w:val="single"/>
          <w:lang w:val="es-ES"/>
        </w:rPr>
      </w:pPr>
      <w:r w:rsidRPr="00AB4D13">
        <w:rPr>
          <w:rFonts w:ascii="Arial" w:hAnsi="Arial" w:cs="Arial"/>
          <w:b/>
          <w:sz w:val="18"/>
          <w:szCs w:val="18"/>
          <w:u w:val="single"/>
          <w:lang w:val="es-ES"/>
        </w:rPr>
        <w:t>Las responsabilidades</w:t>
      </w:r>
    </w:p>
    <w:p w:rsidR="0085311A" w:rsidRPr="00AB4D13" w:rsidRDefault="0085311A" w:rsidP="0085311A">
      <w:pPr>
        <w:rPr>
          <w:rFonts w:ascii="Arial" w:hAnsi="Arial" w:cs="Arial"/>
          <w:sz w:val="18"/>
          <w:szCs w:val="18"/>
          <w:lang w:val="es-ES"/>
        </w:rPr>
      </w:pPr>
    </w:p>
    <w:p w:rsidR="0085311A" w:rsidRPr="00AB4D13" w:rsidRDefault="0085311A" w:rsidP="0085311A">
      <w:pPr>
        <w:rPr>
          <w:rFonts w:ascii="Arial" w:hAnsi="Arial" w:cs="Arial"/>
          <w:b/>
          <w:sz w:val="18"/>
          <w:szCs w:val="18"/>
          <w:u w:val="single"/>
          <w:lang w:val="es-ES"/>
        </w:rPr>
      </w:pPr>
      <w:r w:rsidRPr="00AB4D13">
        <w:rPr>
          <w:rFonts w:ascii="Arial" w:hAnsi="Arial" w:cs="Arial"/>
          <w:b/>
          <w:sz w:val="18"/>
          <w:szCs w:val="18"/>
          <w:u w:val="single"/>
          <w:lang w:val="es-ES"/>
        </w:rPr>
        <w:t>La dirección/supervisión</w:t>
      </w:r>
    </w:p>
    <w:p w:rsidR="0085311A" w:rsidRPr="00AB4D13" w:rsidRDefault="0085311A" w:rsidP="0085311A">
      <w:pPr>
        <w:rPr>
          <w:rFonts w:ascii="Arial" w:hAnsi="Arial" w:cs="Arial"/>
          <w:b/>
          <w:sz w:val="18"/>
          <w:szCs w:val="18"/>
          <w:u w:val="single"/>
          <w:lang w:val="es-ES"/>
        </w:rPr>
      </w:pPr>
    </w:p>
    <w:p w:rsidR="0085311A" w:rsidRPr="00AB4D13" w:rsidRDefault="00CC27BF"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Asegurarse de que todos los</w:t>
      </w:r>
      <w:r w:rsidR="005A27AD" w:rsidRPr="00AB4D13">
        <w:rPr>
          <w:rFonts w:ascii="Arial" w:hAnsi="Arial" w:cs="Arial"/>
          <w:sz w:val="18"/>
          <w:szCs w:val="18"/>
          <w:lang w:val="es-ES"/>
        </w:rPr>
        <w:t xml:space="preserve"> empleados afectados recib</w:t>
      </w:r>
      <w:r w:rsidR="0036530A" w:rsidRPr="00AB4D13">
        <w:rPr>
          <w:rFonts w:ascii="Arial" w:hAnsi="Arial" w:cs="Arial"/>
          <w:sz w:val="18"/>
          <w:szCs w:val="18"/>
          <w:lang w:val="es-ES"/>
        </w:rPr>
        <w:t>a</w:t>
      </w:r>
      <w:r w:rsidR="005A27AD" w:rsidRPr="00AB4D13">
        <w:rPr>
          <w:rFonts w:ascii="Arial" w:hAnsi="Arial" w:cs="Arial"/>
          <w:sz w:val="18"/>
          <w:szCs w:val="18"/>
          <w:lang w:val="es-ES"/>
        </w:rPr>
        <w:t xml:space="preserve">n la capacitación </w:t>
      </w:r>
      <w:r w:rsidRPr="00AB4D13">
        <w:rPr>
          <w:rFonts w:ascii="Arial" w:hAnsi="Arial" w:cs="Arial"/>
          <w:sz w:val="18"/>
          <w:szCs w:val="18"/>
          <w:lang w:val="es-ES"/>
        </w:rPr>
        <w:t xml:space="preserve">al inicio y anualmente a lo largo del periodo de la contratación. </w:t>
      </w:r>
    </w:p>
    <w:p w:rsidR="00CC27BF" w:rsidRPr="00AB4D13" w:rsidRDefault="00CC27BF"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 xml:space="preserve">Mantener la documentación </w:t>
      </w:r>
      <w:r w:rsidR="005A27AD" w:rsidRPr="00AB4D13">
        <w:rPr>
          <w:rFonts w:ascii="Arial" w:hAnsi="Arial" w:cs="Arial"/>
          <w:sz w:val="18"/>
          <w:szCs w:val="18"/>
          <w:lang w:val="es-ES"/>
        </w:rPr>
        <w:t xml:space="preserve">de toda capacitación </w:t>
      </w:r>
      <w:r w:rsidR="00650C38" w:rsidRPr="00AB4D13">
        <w:rPr>
          <w:rFonts w:ascii="Arial" w:hAnsi="Arial" w:cs="Arial"/>
          <w:sz w:val="18"/>
          <w:szCs w:val="18"/>
          <w:lang w:val="es-ES"/>
        </w:rPr>
        <w:t>de seguridad de escaleras y las actividades relevantes.</w:t>
      </w:r>
    </w:p>
    <w:p w:rsidR="00650C38" w:rsidRPr="00AB4D13" w:rsidRDefault="00650C38"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Asegurarse de que las escaleras no están dañados y están en buenas condiciones.</w:t>
      </w:r>
    </w:p>
    <w:p w:rsidR="00650C38" w:rsidRPr="00AB4D13" w:rsidRDefault="00650C38"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Asegurarse de que</w:t>
      </w:r>
      <w:r w:rsidR="0036530A" w:rsidRPr="00AB4D13">
        <w:rPr>
          <w:rFonts w:ascii="Arial" w:hAnsi="Arial" w:cs="Arial"/>
          <w:sz w:val="18"/>
          <w:szCs w:val="18"/>
          <w:lang w:val="es-ES"/>
        </w:rPr>
        <w:t xml:space="preserve"> </w:t>
      </w:r>
      <w:r w:rsidR="00CB5C56" w:rsidRPr="00AB4D13">
        <w:rPr>
          <w:rFonts w:ascii="Arial" w:hAnsi="Arial" w:cs="Arial"/>
          <w:sz w:val="18"/>
          <w:szCs w:val="18"/>
          <w:lang w:val="es-ES"/>
        </w:rPr>
        <w:t xml:space="preserve">inmediatamente </w:t>
      </w:r>
      <w:r w:rsidR="0036530A" w:rsidRPr="00AB4D13">
        <w:rPr>
          <w:rFonts w:ascii="Arial" w:hAnsi="Arial" w:cs="Arial"/>
          <w:sz w:val="18"/>
          <w:szCs w:val="18"/>
          <w:lang w:val="es-ES"/>
        </w:rPr>
        <w:t>se etiquete</w:t>
      </w:r>
      <w:r w:rsidR="00DA002F" w:rsidRPr="00AB4D13">
        <w:rPr>
          <w:rFonts w:ascii="Arial" w:hAnsi="Arial" w:cs="Arial"/>
          <w:sz w:val="18"/>
          <w:szCs w:val="18"/>
          <w:lang w:val="es-ES"/>
        </w:rPr>
        <w:t xml:space="preserve">n </w:t>
      </w:r>
      <w:r w:rsidR="00CB5C56" w:rsidRPr="00AB4D13">
        <w:rPr>
          <w:rFonts w:ascii="Arial" w:hAnsi="Arial" w:cs="Arial"/>
          <w:sz w:val="18"/>
          <w:szCs w:val="18"/>
          <w:lang w:val="es-ES"/>
        </w:rPr>
        <w:t xml:space="preserve">de inoperante </w:t>
      </w:r>
      <w:r w:rsidR="004D2D5F" w:rsidRPr="00AB4D13">
        <w:rPr>
          <w:rFonts w:ascii="Arial" w:hAnsi="Arial" w:cs="Arial"/>
          <w:sz w:val="18"/>
          <w:szCs w:val="18"/>
          <w:lang w:val="es-ES"/>
        </w:rPr>
        <w:t>y no se use</w:t>
      </w:r>
      <w:r w:rsidR="00DA002F" w:rsidRPr="00AB4D13">
        <w:rPr>
          <w:rFonts w:ascii="Arial" w:hAnsi="Arial" w:cs="Arial"/>
          <w:sz w:val="18"/>
          <w:szCs w:val="18"/>
          <w:lang w:val="es-ES"/>
        </w:rPr>
        <w:t>n</w:t>
      </w:r>
      <w:r w:rsidRPr="00AB4D13">
        <w:rPr>
          <w:rFonts w:ascii="Arial" w:hAnsi="Arial" w:cs="Arial"/>
          <w:sz w:val="18"/>
          <w:szCs w:val="18"/>
          <w:lang w:val="es-ES"/>
        </w:rPr>
        <w:t xml:space="preserve"> las escaleras dañadas</w:t>
      </w:r>
      <w:r w:rsidR="00DA002F" w:rsidRPr="00AB4D13">
        <w:rPr>
          <w:rFonts w:ascii="Arial" w:hAnsi="Arial" w:cs="Arial"/>
          <w:sz w:val="18"/>
          <w:szCs w:val="18"/>
          <w:lang w:val="es-ES"/>
        </w:rPr>
        <w:t>.</w:t>
      </w:r>
    </w:p>
    <w:p w:rsidR="00DA002F" w:rsidRPr="00AB4D13" w:rsidRDefault="00DA002F"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 xml:space="preserve">Proveer </w:t>
      </w:r>
      <w:r w:rsidR="005A27AD" w:rsidRPr="00AB4D13">
        <w:rPr>
          <w:rFonts w:ascii="Arial" w:hAnsi="Arial" w:cs="Arial"/>
          <w:sz w:val="18"/>
          <w:szCs w:val="18"/>
          <w:lang w:val="es-ES"/>
        </w:rPr>
        <w:t>capacitación</w:t>
      </w:r>
      <w:r w:rsidRPr="00AB4D13">
        <w:rPr>
          <w:rFonts w:ascii="Arial" w:hAnsi="Arial" w:cs="Arial"/>
          <w:sz w:val="18"/>
          <w:szCs w:val="18"/>
          <w:lang w:val="es-ES"/>
        </w:rPr>
        <w:t xml:space="preserve"> </w:t>
      </w:r>
      <w:r w:rsidR="0036530A" w:rsidRPr="00AB4D13">
        <w:rPr>
          <w:rFonts w:ascii="Arial" w:hAnsi="Arial" w:cs="Arial"/>
          <w:sz w:val="18"/>
          <w:szCs w:val="18"/>
          <w:lang w:val="es-ES"/>
        </w:rPr>
        <w:t>e instrucción adicional</w:t>
      </w:r>
      <w:r w:rsidRPr="00AB4D13">
        <w:rPr>
          <w:rFonts w:ascii="Arial" w:hAnsi="Arial" w:cs="Arial"/>
          <w:sz w:val="18"/>
          <w:szCs w:val="18"/>
          <w:lang w:val="es-ES"/>
        </w:rPr>
        <w:t xml:space="preserve"> a los empleados que demuestran comportamiento </w:t>
      </w:r>
      <w:r w:rsidR="0015095C" w:rsidRPr="00AB4D13">
        <w:rPr>
          <w:rFonts w:ascii="Arial" w:hAnsi="Arial" w:cs="Arial"/>
          <w:sz w:val="18"/>
          <w:szCs w:val="18"/>
          <w:lang w:val="es-ES"/>
        </w:rPr>
        <w:t>in</w:t>
      </w:r>
      <w:r w:rsidRPr="00AB4D13">
        <w:rPr>
          <w:rFonts w:ascii="Arial" w:hAnsi="Arial" w:cs="Arial"/>
          <w:sz w:val="18"/>
          <w:szCs w:val="18"/>
          <w:lang w:val="es-ES"/>
        </w:rPr>
        <w:t xml:space="preserve">seguro o </w:t>
      </w:r>
      <w:r w:rsidR="0015095C" w:rsidRPr="00AB4D13">
        <w:rPr>
          <w:rFonts w:ascii="Arial" w:hAnsi="Arial" w:cs="Arial"/>
          <w:sz w:val="18"/>
          <w:szCs w:val="18"/>
          <w:lang w:val="es-ES"/>
        </w:rPr>
        <w:t xml:space="preserve">una falta de competencia con respecto a cualquier aspecto de esta política. </w:t>
      </w:r>
    </w:p>
    <w:p w:rsidR="0015095C" w:rsidRPr="00AB4D13" w:rsidRDefault="0015095C"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Supervisar el cumplimiento de las directrices establecidas en esta política.</w:t>
      </w:r>
    </w:p>
    <w:p w:rsidR="0015095C" w:rsidRPr="00AB4D13" w:rsidRDefault="0015095C" w:rsidP="0015095C">
      <w:pPr>
        <w:rPr>
          <w:rFonts w:ascii="Arial" w:hAnsi="Arial" w:cs="Arial"/>
          <w:sz w:val="18"/>
          <w:szCs w:val="18"/>
          <w:lang w:val="es-ES"/>
        </w:rPr>
      </w:pPr>
    </w:p>
    <w:p w:rsidR="0015095C" w:rsidRPr="00AB4D13" w:rsidRDefault="0015095C" w:rsidP="0015095C">
      <w:pPr>
        <w:rPr>
          <w:rFonts w:ascii="Arial" w:hAnsi="Arial" w:cs="Arial"/>
          <w:b/>
          <w:sz w:val="18"/>
          <w:szCs w:val="18"/>
          <w:u w:val="single"/>
          <w:lang w:val="es-ES"/>
        </w:rPr>
      </w:pPr>
      <w:r w:rsidRPr="00AB4D13">
        <w:rPr>
          <w:rFonts w:ascii="Arial" w:hAnsi="Arial" w:cs="Arial"/>
          <w:b/>
          <w:sz w:val="18"/>
          <w:szCs w:val="18"/>
          <w:u w:val="single"/>
          <w:lang w:val="es-ES"/>
        </w:rPr>
        <w:t>Los empleados</w:t>
      </w:r>
    </w:p>
    <w:p w:rsidR="00CB5C56" w:rsidRPr="00AB4D13" w:rsidRDefault="00CB5C56" w:rsidP="0015095C">
      <w:pPr>
        <w:rPr>
          <w:rFonts w:ascii="Arial" w:hAnsi="Arial" w:cs="Arial"/>
          <w:b/>
          <w:sz w:val="18"/>
          <w:szCs w:val="18"/>
          <w:u w:val="single"/>
          <w:lang w:val="es-ES"/>
        </w:rPr>
      </w:pPr>
    </w:p>
    <w:p w:rsidR="0015095C" w:rsidRPr="00AB4D13" w:rsidRDefault="0015095C" w:rsidP="0015095C">
      <w:pPr>
        <w:pStyle w:val="ListParagraph"/>
        <w:numPr>
          <w:ilvl w:val="0"/>
          <w:numId w:val="4"/>
        </w:numPr>
        <w:rPr>
          <w:rFonts w:ascii="Arial" w:hAnsi="Arial" w:cs="Arial"/>
          <w:sz w:val="18"/>
          <w:szCs w:val="18"/>
          <w:lang w:val="es-ES"/>
        </w:rPr>
      </w:pPr>
      <w:r w:rsidRPr="00AB4D13">
        <w:rPr>
          <w:rFonts w:ascii="Arial" w:hAnsi="Arial" w:cs="Arial"/>
          <w:sz w:val="18"/>
          <w:szCs w:val="18"/>
          <w:lang w:val="es-ES"/>
        </w:rPr>
        <w:t xml:space="preserve">Asistir a todas las actividades de </w:t>
      </w:r>
      <w:r w:rsidR="005A27AD" w:rsidRPr="00AB4D13">
        <w:rPr>
          <w:rFonts w:ascii="Arial" w:hAnsi="Arial" w:cs="Arial"/>
          <w:sz w:val="18"/>
          <w:szCs w:val="18"/>
          <w:lang w:val="es-ES"/>
        </w:rPr>
        <w:t>capacitación</w:t>
      </w:r>
      <w:r w:rsidR="00344DC8" w:rsidRPr="00AB4D13">
        <w:rPr>
          <w:rFonts w:ascii="Arial" w:hAnsi="Arial" w:cs="Arial"/>
          <w:sz w:val="18"/>
          <w:szCs w:val="18"/>
          <w:lang w:val="es-ES"/>
        </w:rPr>
        <w:t xml:space="preserve"> requerida</w:t>
      </w:r>
      <w:r w:rsidRPr="00AB4D13">
        <w:rPr>
          <w:rFonts w:ascii="Arial" w:hAnsi="Arial" w:cs="Arial"/>
          <w:sz w:val="18"/>
          <w:szCs w:val="18"/>
          <w:lang w:val="es-ES"/>
        </w:rPr>
        <w:t>.</w:t>
      </w:r>
    </w:p>
    <w:p w:rsidR="0015095C" w:rsidRPr="00AB4D13" w:rsidRDefault="0015095C" w:rsidP="0015095C">
      <w:pPr>
        <w:pStyle w:val="ListParagraph"/>
        <w:numPr>
          <w:ilvl w:val="0"/>
          <w:numId w:val="4"/>
        </w:numPr>
        <w:rPr>
          <w:rFonts w:ascii="Arial" w:hAnsi="Arial" w:cs="Arial"/>
          <w:sz w:val="18"/>
          <w:szCs w:val="18"/>
          <w:lang w:val="es-ES"/>
        </w:rPr>
      </w:pPr>
      <w:r w:rsidRPr="00AB4D13">
        <w:rPr>
          <w:rFonts w:ascii="Arial" w:hAnsi="Arial" w:cs="Arial"/>
          <w:sz w:val="18"/>
          <w:szCs w:val="18"/>
          <w:lang w:val="es-ES"/>
        </w:rPr>
        <w:t>Inspeccionar visualmente todas las escaleras cada vez antes de usarlas.</w:t>
      </w:r>
    </w:p>
    <w:p w:rsidR="0015095C" w:rsidRPr="00AB4D13" w:rsidRDefault="0015095C" w:rsidP="0015095C">
      <w:pPr>
        <w:pStyle w:val="ListParagraph"/>
        <w:numPr>
          <w:ilvl w:val="0"/>
          <w:numId w:val="4"/>
        </w:numPr>
        <w:rPr>
          <w:rFonts w:ascii="Arial" w:hAnsi="Arial" w:cs="Arial"/>
          <w:sz w:val="18"/>
          <w:szCs w:val="18"/>
          <w:lang w:val="es-ES"/>
        </w:rPr>
      </w:pPr>
      <w:r w:rsidRPr="00AB4D13">
        <w:rPr>
          <w:rFonts w:ascii="Arial" w:hAnsi="Arial" w:cs="Arial"/>
          <w:sz w:val="18"/>
          <w:szCs w:val="18"/>
          <w:lang w:val="es-ES"/>
        </w:rPr>
        <w:t>Reportar cualquier escalera dañada inmediatamente a su supervisor.</w:t>
      </w:r>
    </w:p>
    <w:p w:rsidR="0015095C" w:rsidRPr="00AB4D13" w:rsidRDefault="0015095C" w:rsidP="0015095C">
      <w:pPr>
        <w:pStyle w:val="ListParagraph"/>
        <w:numPr>
          <w:ilvl w:val="0"/>
          <w:numId w:val="4"/>
        </w:numPr>
        <w:rPr>
          <w:rFonts w:ascii="Arial" w:hAnsi="Arial" w:cs="Arial"/>
          <w:sz w:val="18"/>
          <w:szCs w:val="18"/>
          <w:lang w:val="es-ES"/>
        </w:rPr>
      </w:pPr>
      <w:r w:rsidRPr="00AB4D13">
        <w:rPr>
          <w:rFonts w:ascii="Arial" w:hAnsi="Arial" w:cs="Arial"/>
          <w:sz w:val="18"/>
          <w:szCs w:val="18"/>
          <w:lang w:val="es-ES"/>
        </w:rPr>
        <w:t>Cumplir con las directrices establecidas como parte de la política de seguridad en el uso de la escalera.</w:t>
      </w:r>
    </w:p>
    <w:p w:rsidR="0015095C" w:rsidRPr="00AB4D13" w:rsidRDefault="0015095C" w:rsidP="0015095C">
      <w:pPr>
        <w:rPr>
          <w:rFonts w:ascii="Arial" w:hAnsi="Arial" w:cs="Arial"/>
          <w:sz w:val="18"/>
          <w:szCs w:val="18"/>
          <w:lang w:val="es-ES"/>
        </w:rPr>
      </w:pPr>
    </w:p>
    <w:p w:rsidR="0015095C" w:rsidRPr="00AB4D13" w:rsidRDefault="0015095C" w:rsidP="0015095C">
      <w:pPr>
        <w:rPr>
          <w:rFonts w:ascii="Arial" w:hAnsi="Arial" w:cs="Arial"/>
          <w:b/>
          <w:sz w:val="18"/>
          <w:szCs w:val="18"/>
          <w:u w:val="single"/>
          <w:lang w:val="es-ES"/>
        </w:rPr>
      </w:pPr>
      <w:r w:rsidRPr="00AB4D13">
        <w:rPr>
          <w:rFonts w:ascii="Arial" w:hAnsi="Arial" w:cs="Arial"/>
          <w:b/>
          <w:sz w:val="18"/>
          <w:szCs w:val="18"/>
          <w:u w:val="single"/>
          <w:lang w:val="es-ES"/>
        </w:rPr>
        <w:t xml:space="preserve">Las definiciones de </w:t>
      </w:r>
      <w:r w:rsidR="00D97870" w:rsidRPr="00AB4D13">
        <w:rPr>
          <w:rFonts w:ascii="Arial" w:hAnsi="Arial" w:cs="Arial"/>
          <w:b/>
          <w:sz w:val="18"/>
          <w:szCs w:val="18"/>
          <w:u w:val="single"/>
          <w:lang w:val="es-ES"/>
        </w:rPr>
        <w:t xml:space="preserve">las </w:t>
      </w:r>
      <w:r w:rsidRPr="00AB4D13">
        <w:rPr>
          <w:rFonts w:ascii="Arial" w:hAnsi="Arial" w:cs="Arial"/>
          <w:b/>
          <w:sz w:val="18"/>
          <w:szCs w:val="18"/>
          <w:u w:val="single"/>
          <w:lang w:val="es-ES"/>
        </w:rPr>
        <w:t>escaleras</w:t>
      </w:r>
    </w:p>
    <w:p w:rsidR="0015095C" w:rsidRPr="00AB4D13" w:rsidRDefault="0015095C" w:rsidP="0015095C">
      <w:pPr>
        <w:rPr>
          <w:rFonts w:ascii="Arial" w:hAnsi="Arial" w:cs="Arial"/>
          <w:sz w:val="18"/>
          <w:szCs w:val="18"/>
          <w:lang w:val="es-ES"/>
        </w:rPr>
      </w:pPr>
    </w:p>
    <w:p w:rsidR="0015095C" w:rsidRPr="00AB4D13" w:rsidRDefault="0015095C" w:rsidP="0015095C">
      <w:pPr>
        <w:rPr>
          <w:rFonts w:ascii="Arial" w:hAnsi="Arial" w:cs="Arial"/>
          <w:sz w:val="18"/>
          <w:szCs w:val="18"/>
          <w:lang w:val="es-ES"/>
        </w:rPr>
      </w:pPr>
      <w:r w:rsidRPr="00AB4D13">
        <w:rPr>
          <w:rFonts w:ascii="Arial" w:hAnsi="Arial" w:cs="Arial"/>
          <w:sz w:val="18"/>
          <w:szCs w:val="18"/>
          <w:lang w:val="es-ES"/>
        </w:rPr>
        <w:t xml:space="preserve">Escalera de </w:t>
      </w:r>
      <w:r w:rsidR="005B2530" w:rsidRPr="00AB4D13">
        <w:rPr>
          <w:rFonts w:ascii="Arial" w:hAnsi="Arial" w:cs="Arial"/>
          <w:sz w:val="18"/>
          <w:szCs w:val="18"/>
          <w:lang w:val="es-ES"/>
        </w:rPr>
        <w:t>tijera</w:t>
      </w:r>
      <w:r w:rsidRPr="00AB4D13">
        <w:rPr>
          <w:rFonts w:ascii="Arial" w:hAnsi="Arial" w:cs="Arial"/>
          <w:sz w:val="18"/>
          <w:szCs w:val="18"/>
          <w:lang w:val="es-ES"/>
        </w:rPr>
        <w:t xml:space="preserve">-Una escalera portátil con una estructura </w:t>
      </w:r>
      <w:r w:rsidR="005B3299" w:rsidRPr="00AB4D13">
        <w:rPr>
          <w:rFonts w:ascii="Arial" w:hAnsi="Arial" w:cs="Arial"/>
          <w:sz w:val="18"/>
          <w:szCs w:val="18"/>
          <w:lang w:val="es-ES"/>
        </w:rPr>
        <w:t>sostenida</w:t>
      </w:r>
      <w:r w:rsidR="00224767" w:rsidRPr="00AB4D13">
        <w:rPr>
          <w:rFonts w:ascii="Arial" w:hAnsi="Arial" w:cs="Arial"/>
          <w:sz w:val="18"/>
          <w:szCs w:val="18"/>
          <w:lang w:val="es-ES"/>
        </w:rPr>
        <w:t xml:space="preserve"> con bisagras y normalmente tiene una plataforma pequeña </w:t>
      </w:r>
      <w:r w:rsidR="005B3299" w:rsidRPr="00AB4D13">
        <w:rPr>
          <w:rFonts w:ascii="Arial" w:hAnsi="Arial" w:cs="Arial"/>
          <w:sz w:val="18"/>
          <w:szCs w:val="18"/>
          <w:lang w:val="es-ES"/>
        </w:rPr>
        <w:t>en la parte más alta (no debe pararse en ella). Se pued</w:t>
      </w:r>
      <w:r w:rsidR="00344DC8" w:rsidRPr="00AB4D13">
        <w:rPr>
          <w:rFonts w:ascii="Arial" w:hAnsi="Arial" w:cs="Arial"/>
          <w:sz w:val="18"/>
          <w:szCs w:val="18"/>
          <w:lang w:val="es-ES"/>
        </w:rPr>
        <w:t xml:space="preserve">en usar las escaleras de tijera </w:t>
      </w:r>
      <w:r w:rsidR="00344DC8" w:rsidRPr="00AB4D13">
        <w:rPr>
          <w:rFonts w:ascii="Arial" w:hAnsi="Arial" w:cs="Arial"/>
          <w:sz w:val="18"/>
          <w:szCs w:val="18"/>
          <w:lang w:val="es-ES"/>
        </w:rPr>
        <w:lastRenderedPageBreak/>
        <w:t xml:space="preserve">cuando no hay una estructura de soporte para apoyar la escalera. Las escaleras de tijera son de aluminio, fibra de vidrio </w:t>
      </w:r>
      <w:r w:rsidR="00AE72FB" w:rsidRPr="00AB4D13">
        <w:rPr>
          <w:rFonts w:ascii="Arial" w:hAnsi="Arial" w:cs="Arial"/>
          <w:sz w:val="18"/>
          <w:szCs w:val="18"/>
          <w:lang w:val="es-ES"/>
        </w:rPr>
        <w:t>o</w:t>
      </w:r>
      <w:r w:rsidR="00344DC8" w:rsidRPr="00AB4D13">
        <w:rPr>
          <w:rFonts w:ascii="Arial" w:hAnsi="Arial" w:cs="Arial"/>
          <w:sz w:val="18"/>
          <w:szCs w:val="18"/>
          <w:lang w:val="es-ES"/>
        </w:rPr>
        <w:t xml:space="preserve"> madera.</w:t>
      </w:r>
    </w:p>
    <w:p w:rsidR="00344DC8" w:rsidRPr="00AB4D13" w:rsidRDefault="00344DC8" w:rsidP="0015095C">
      <w:pPr>
        <w:rPr>
          <w:rFonts w:ascii="Arial" w:hAnsi="Arial" w:cs="Arial"/>
          <w:sz w:val="18"/>
          <w:szCs w:val="18"/>
          <w:lang w:val="es-ES"/>
        </w:rPr>
      </w:pPr>
    </w:p>
    <w:p w:rsidR="00344DC8" w:rsidRPr="00AB4D13" w:rsidRDefault="00344DC8" w:rsidP="0015095C">
      <w:pPr>
        <w:rPr>
          <w:rFonts w:ascii="Arial" w:hAnsi="Arial" w:cs="Arial"/>
          <w:sz w:val="18"/>
          <w:szCs w:val="18"/>
          <w:lang w:val="es-ES"/>
        </w:rPr>
      </w:pPr>
      <w:r w:rsidRPr="00AB4D13">
        <w:rPr>
          <w:rFonts w:ascii="Arial" w:hAnsi="Arial" w:cs="Arial"/>
          <w:sz w:val="18"/>
          <w:szCs w:val="18"/>
          <w:lang w:val="es-ES"/>
        </w:rPr>
        <w:t xml:space="preserve">Escalera de extensión-Una escalera portátil que normalmente consiste en 2 escaleras </w:t>
      </w:r>
      <w:r w:rsidR="00461475" w:rsidRPr="00AB4D13">
        <w:rPr>
          <w:rFonts w:ascii="Arial" w:hAnsi="Arial" w:cs="Arial"/>
          <w:sz w:val="18"/>
          <w:szCs w:val="18"/>
          <w:lang w:val="es-ES"/>
        </w:rPr>
        <w:t>de una sola sección</w:t>
      </w:r>
      <w:r w:rsidRPr="00AB4D13">
        <w:rPr>
          <w:rFonts w:ascii="Arial" w:hAnsi="Arial" w:cs="Arial"/>
          <w:sz w:val="18"/>
          <w:szCs w:val="18"/>
          <w:lang w:val="es-ES"/>
        </w:rPr>
        <w:t xml:space="preserve"> conectadas  con un mecanismo corredero para permitir mayor extensión. Las escaleras de extensión comunes son de aluminio, fibra de vidrio </w:t>
      </w:r>
      <w:r w:rsidR="00AE72FB" w:rsidRPr="00AB4D13">
        <w:rPr>
          <w:rFonts w:ascii="Arial" w:hAnsi="Arial" w:cs="Arial"/>
          <w:sz w:val="18"/>
          <w:szCs w:val="18"/>
          <w:lang w:val="es-ES"/>
        </w:rPr>
        <w:t>o</w:t>
      </w:r>
      <w:r w:rsidRPr="00AB4D13">
        <w:rPr>
          <w:rFonts w:ascii="Arial" w:hAnsi="Arial" w:cs="Arial"/>
          <w:sz w:val="18"/>
          <w:szCs w:val="18"/>
          <w:lang w:val="es-ES"/>
        </w:rPr>
        <w:t xml:space="preserve"> madera.</w:t>
      </w:r>
    </w:p>
    <w:p w:rsidR="00344DC8" w:rsidRPr="00AB4D13" w:rsidRDefault="00344DC8" w:rsidP="0015095C">
      <w:pPr>
        <w:rPr>
          <w:rFonts w:ascii="Arial" w:hAnsi="Arial" w:cs="Arial"/>
          <w:sz w:val="18"/>
          <w:szCs w:val="18"/>
          <w:lang w:val="es-ES"/>
        </w:rPr>
      </w:pPr>
    </w:p>
    <w:p w:rsidR="00344DC8" w:rsidRPr="00AB4D13" w:rsidRDefault="00344DC8" w:rsidP="0015095C">
      <w:pPr>
        <w:rPr>
          <w:rFonts w:ascii="Arial" w:hAnsi="Arial" w:cs="Arial"/>
          <w:sz w:val="18"/>
          <w:szCs w:val="18"/>
          <w:lang w:val="es-ES"/>
        </w:rPr>
      </w:pPr>
      <w:r w:rsidRPr="00AB4D13">
        <w:rPr>
          <w:rFonts w:ascii="Arial" w:hAnsi="Arial" w:cs="Arial"/>
          <w:sz w:val="18"/>
          <w:szCs w:val="18"/>
          <w:lang w:val="es-ES"/>
        </w:rPr>
        <w:t>Escalera fija-Una escalera que está</w:t>
      </w:r>
      <w:r w:rsidR="00461475" w:rsidRPr="00AB4D13">
        <w:rPr>
          <w:rFonts w:ascii="Arial" w:hAnsi="Arial" w:cs="Arial"/>
          <w:sz w:val="18"/>
          <w:szCs w:val="18"/>
          <w:lang w:val="es-ES"/>
        </w:rPr>
        <w:t xml:space="preserve"> rígidamente atada a</w:t>
      </w:r>
      <w:r w:rsidRPr="00AB4D13">
        <w:rPr>
          <w:rFonts w:ascii="Arial" w:hAnsi="Arial" w:cs="Arial"/>
          <w:sz w:val="18"/>
          <w:szCs w:val="18"/>
          <w:lang w:val="es-ES"/>
        </w:rPr>
        <w:t xml:space="preserve"> </w:t>
      </w:r>
      <w:r w:rsidR="00461475" w:rsidRPr="00AB4D13">
        <w:rPr>
          <w:rFonts w:ascii="Arial" w:hAnsi="Arial" w:cs="Arial"/>
          <w:sz w:val="18"/>
          <w:szCs w:val="18"/>
          <w:lang w:val="es-ES"/>
        </w:rPr>
        <w:t xml:space="preserve">un edificio u otro objeto para permitir acceso a una superficie elevada. Las escaleras fijas normalmente son escaleras de una sola sección y podrían tener cajas de seguridad cuando extienden más de 20 pies. </w:t>
      </w:r>
    </w:p>
    <w:p w:rsidR="00461475" w:rsidRPr="00AB4D13" w:rsidRDefault="00461475" w:rsidP="0015095C">
      <w:pPr>
        <w:rPr>
          <w:rFonts w:ascii="Arial" w:hAnsi="Arial" w:cs="Arial"/>
          <w:sz w:val="18"/>
          <w:szCs w:val="18"/>
          <w:lang w:val="es-ES"/>
        </w:rPr>
      </w:pPr>
    </w:p>
    <w:p w:rsidR="00461475" w:rsidRPr="00AB4D13" w:rsidRDefault="00461475" w:rsidP="0015095C">
      <w:pPr>
        <w:rPr>
          <w:rFonts w:ascii="Arial" w:hAnsi="Arial" w:cs="Arial"/>
          <w:b/>
          <w:sz w:val="18"/>
          <w:szCs w:val="18"/>
          <w:u w:val="single"/>
          <w:lang w:val="es-ES"/>
        </w:rPr>
      </w:pPr>
      <w:r w:rsidRPr="00AB4D13">
        <w:rPr>
          <w:rFonts w:ascii="Arial" w:hAnsi="Arial" w:cs="Arial"/>
          <w:b/>
          <w:sz w:val="18"/>
          <w:szCs w:val="18"/>
          <w:u w:val="single"/>
          <w:lang w:val="es-ES"/>
        </w:rPr>
        <w:t>Cómo elegir una escalera</w:t>
      </w:r>
    </w:p>
    <w:p w:rsidR="00461475" w:rsidRPr="00AB4D13" w:rsidRDefault="00461475" w:rsidP="0015095C">
      <w:pPr>
        <w:rPr>
          <w:rFonts w:ascii="Arial" w:hAnsi="Arial" w:cs="Arial"/>
          <w:sz w:val="18"/>
          <w:szCs w:val="18"/>
          <w:lang w:val="es-ES"/>
        </w:rPr>
      </w:pPr>
    </w:p>
    <w:p w:rsidR="00461475" w:rsidRPr="00AB4D13" w:rsidRDefault="00461475" w:rsidP="0015095C">
      <w:pPr>
        <w:rPr>
          <w:rFonts w:ascii="Arial" w:hAnsi="Arial" w:cs="Arial"/>
          <w:sz w:val="18"/>
          <w:szCs w:val="18"/>
          <w:lang w:val="es-ES"/>
        </w:rPr>
      </w:pPr>
      <w:r w:rsidRPr="00AB4D13">
        <w:rPr>
          <w:rFonts w:ascii="Arial" w:hAnsi="Arial" w:cs="Arial"/>
          <w:sz w:val="18"/>
          <w:szCs w:val="18"/>
          <w:lang w:val="es-ES"/>
        </w:rPr>
        <w:t>Cuando el trabajo requiere que usa una escalera, es muy importante que elija la escalera cor</w:t>
      </w:r>
      <w:r w:rsidR="00E34DD2" w:rsidRPr="00AB4D13">
        <w:rPr>
          <w:rFonts w:ascii="Arial" w:hAnsi="Arial" w:cs="Arial"/>
          <w:sz w:val="18"/>
          <w:szCs w:val="18"/>
          <w:lang w:val="es-ES"/>
        </w:rPr>
        <w:t>recta. Hay que considerar varias cosas. Usar la escalera incorrecta o ignorar las limitaciones del equipo de escalar puede resultar en lesiones graves o incluso la muerte. Considere lo siguiente cuando elige una escalera:</w:t>
      </w:r>
    </w:p>
    <w:p w:rsidR="00E34DD2" w:rsidRPr="00AB4D13" w:rsidRDefault="00E34DD2" w:rsidP="0015095C">
      <w:pPr>
        <w:rPr>
          <w:rFonts w:ascii="Arial" w:hAnsi="Arial" w:cs="Arial"/>
          <w:sz w:val="18"/>
          <w:szCs w:val="18"/>
          <w:lang w:val="es-ES"/>
        </w:rPr>
      </w:pPr>
    </w:p>
    <w:p w:rsidR="00E34DD2" w:rsidRPr="00AB4D13" w:rsidRDefault="00E34DD2" w:rsidP="00E34DD2">
      <w:pPr>
        <w:pStyle w:val="ListParagraph"/>
        <w:numPr>
          <w:ilvl w:val="0"/>
          <w:numId w:val="5"/>
        </w:numPr>
        <w:rPr>
          <w:rFonts w:ascii="Arial" w:hAnsi="Arial" w:cs="Arial"/>
          <w:b/>
          <w:sz w:val="18"/>
          <w:szCs w:val="18"/>
          <w:lang w:val="es-ES"/>
        </w:rPr>
      </w:pPr>
      <w:r w:rsidRPr="00AB4D13">
        <w:rPr>
          <w:rFonts w:ascii="Arial" w:hAnsi="Arial" w:cs="Arial"/>
          <w:b/>
          <w:sz w:val="18"/>
          <w:szCs w:val="18"/>
          <w:lang w:val="es-ES"/>
        </w:rPr>
        <w:t>La altura de la escalera</w:t>
      </w:r>
    </w:p>
    <w:p w:rsidR="00E34DD2" w:rsidRPr="00AB4D13" w:rsidRDefault="00EE63F6" w:rsidP="00E34DD2">
      <w:pPr>
        <w:pStyle w:val="ListParagraph"/>
        <w:numPr>
          <w:ilvl w:val="1"/>
          <w:numId w:val="5"/>
        </w:numPr>
        <w:rPr>
          <w:rFonts w:ascii="Arial" w:hAnsi="Arial" w:cs="Arial"/>
          <w:sz w:val="18"/>
          <w:szCs w:val="18"/>
          <w:lang w:val="es-ES"/>
        </w:rPr>
      </w:pPr>
      <w:r w:rsidRPr="00AB4D13">
        <w:rPr>
          <w:rFonts w:ascii="Arial" w:hAnsi="Arial" w:cs="Arial"/>
          <w:sz w:val="18"/>
          <w:szCs w:val="18"/>
          <w:lang w:val="es-ES"/>
        </w:rPr>
        <w:t xml:space="preserve">Siempre escoja una escalera de altura suficiente o con extensión suficiente para usarla de forma segura.  </w:t>
      </w:r>
    </w:p>
    <w:p w:rsidR="00EE63F6" w:rsidRPr="00AB4D13" w:rsidRDefault="00EE63F6" w:rsidP="00E34DD2">
      <w:pPr>
        <w:pStyle w:val="ListParagraph"/>
        <w:numPr>
          <w:ilvl w:val="1"/>
          <w:numId w:val="5"/>
        </w:numPr>
        <w:rPr>
          <w:rFonts w:ascii="Arial" w:hAnsi="Arial" w:cs="Arial"/>
          <w:sz w:val="18"/>
          <w:szCs w:val="18"/>
          <w:lang w:val="es-ES"/>
        </w:rPr>
      </w:pPr>
      <w:r w:rsidRPr="00AB4D13">
        <w:rPr>
          <w:rFonts w:ascii="Arial" w:hAnsi="Arial" w:cs="Arial"/>
          <w:sz w:val="18"/>
          <w:szCs w:val="18"/>
          <w:lang w:val="es-ES"/>
        </w:rPr>
        <w:t>Las escaleras de extensión deben extender por lo menos tres pies más arriba del borde de la superficie que intenta acceder. Esto permite que una persona se baj</w:t>
      </w:r>
      <w:r w:rsidR="00E92B05" w:rsidRPr="00AB4D13">
        <w:rPr>
          <w:rFonts w:ascii="Arial" w:hAnsi="Arial" w:cs="Arial"/>
          <w:sz w:val="18"/>
          <w:szCs w:val="18"/>
          <w:lang w:val="es-ES"/>
        </w:rPr>
        <w:t>e</w:t>
      </w:r>
      <w:r w:rsidRPr="00AB4D13">
        <w:rPr>
          <w:rFonts w:ascii="Arial" w:hAnsi="Arial" w:cs="Arial"/>
          <w:sz w:val="18"/>
          <w:szCs w:val="18"/>
          <w:lang w:val="es-ES"/>
        </w:rPr>
        <w:t xml:space="preserve"> de la escalera de forma segura.</w:t>
      </w:r>
    </w:p>
    <w:p w:rsidR="00EE63F6" w:rsidRPr="00AB4D13" w:rsidRDefault="00EE63F6" w:rsidP="00E34DD2">
      <w:pPr>
        <w:pStyle w:val="ListParagraph"/>
        <w:numPr>
          <w:ilvl w:val="1"/>
          <w:numId w:val="5"/>
        </w:numPr>
        <w:rPr>
          <w:rFonts w:ascii="Arial" w:hAnsi="Arial" w:cs="Arial"/>
          <w:sz w:val="18"/>
          <w:szCs w:val="18"/>
          <w:lang w:val="es-ES"/>
        </w:rPr>
      </w:pPr>
      <w:r w:rsidRPr="00AB4D13">
        <w:rPr>
          <w:rFonts w:ascii="Arial" w:hAnsi="Arial" w:cs="Arial"/>
          <w:sz w:val="18"/>
          <w:szCs w:val="18"/>
          <w:lang w:val="es-ES"/>
        </w:rPr>
        <w:t>Las escaleras deben ser suficientemente altas p</w:t>
      </w:r>
      <w:r w:rsidR="004B078E" w:rsidRPr="00AB4D13">
        <w:rPr>
          <w:rFonts w:ascii="Arial" w:hAnsi="Arial" w:cs="Arial"/>
          <w:sz w:val="18"/>
          <w:szCs w:val="18"/>
          <w:lang w:val="es-ES"/>
        </w:rPr>
        <w:t xml:space="preserve">ara permitir un ángulo seguro de un pie de la base de la pared para cada cuatro pies de altura. Una pared de 20 pies requiere que la escalera esté cinco pies de la base. </w:t>
      </w:r>
    </w:p>
    <w:p w:rsidR="00BB1E04" w:rsidRPr="00AB4D13" w:rsidRDefault="00BB1E04" w:rsidP="00E34DD2">
      <w:pPr>
        <w:pStyle w:val="ListParagraph"/>
        <w:numPr>
          <w:ilvl w:val="1"/>
          <w:numId w:val="5"/>
        </w:numPr>
        <w:rPr>
          <w:rFonts w:ascii="Arial" w:hAnsi="Arial" w:cs="Arial"/>
          <w:sz w:val="18"/>
          <w:szCs w:val="18"/>
          <w:lang w:val="es-ES"/>
        </w:rPr>
      </w:pPr>
      <w:r w:rsidRPr="00AB4D13">
        <w:rPr>
          <w:rFonts w:ascii="Arial" w:hAnsi="Arial" w:cs="Arial"/>
          <w:sz w:val="18"/>
          <w:szCs w:val="18"/>
          <w:lang w:val="es-ES"/>
        </w:rPr>
        <w:t>Nunca suba más arriba del tercer peldaño más alto en una escalera de tijera.</w:t>
      </w:r>
    </w:p>
    <w:p w:rsidR="00A87835" w:rsidRPr="00AB4D13" w:rsidRDefault="00A87835" w:rsidP="00A87835">
      <w:pPr>
        <w:pStyle w:val="ListParagraph"/>
        <w:rPr>
          <w:rFonts w:ascii="Arial" w:hAnsi="Arial" w:cs="Arial"/>
          <w:sz w:val="18"/>
          <w:szCs w:val="18"/>
          <w:lang w:val="es-ES"/>
        </w:rPr>
      </w:pPr>
    </w:p>
    <w:p w:rsidR="00E34DD2" w:rsidRPr="00AB4D13" w:rsidRDefault="00E34DD2" w:rsidP="00E34DD2">
      <w:pPr>
        <w:pStyle w:val="ListParagraph"/>
        <w:numPr>
          <w:ilvl w:val="0"/>
          <w:numId w:val="5"/>
        </w:numPr>
        <w:rPr>
          <w:rFonts w:ascii="Arial" w:hAnsi="Arial" w:cs="Arial"/>
          <w:b/>
          <w:sz w:val="18"/>
          <w:szCs w:val="18"/>
          <w:lang w:val="es-ES"/>
        </w:rPr>
      </w:pPr>
      <w:r w:rsidRPr="00AB4D13">
        <w:rPr>
          <w:rFonts w:ascii="Arial" w:hAnsi="Arial" w:cs="Arial"/>
          <w:b/>
          <w:sz w:val="18"/>
          <w:szCs w:val="18"/>
          <w:lang w:val="es-ES"/>
        </w:rPr>
        <w:t>El límite de peso</w:t>
      </w:r>
    </w:p>
    <w:p w:rsidR="00BB1E04" w:rsidRPr="00AB4D13" w:rsidRDefault="00BB1E04" w:rsidP="00BB1E04">
      <w:pPr>
        <w:pStyle w:val="ListParagraph"/>
        <w:numPr>
          <w:ilvl w:val="1"/>
          <w:numId w:val="5"/>
        </w:numPr>
        <w:rPr>
          <w:rFonts w:ascii="Arial" w:hAnsi="Arial" w:cs="Arial"/>
          <w:sz w:val="18"/>
          <w:szCs w:val="18"/>
          <w:lang w:val="es-ES"/>
        </w:rPr>
      </w:pPr>
      <w:r w:rsidRPr="00AB4D13">
        <w:rPr>
          <w:rFonts w:ascii="Arial" w:hAnsi="Arial" w:cs="Arial"/>
          <w:sz w:val="18"/>
          <w:szCs w:val="18"/>
          <w:lang w:val="es-ES"/>
        </w:rPr>
        <w:t>Siempre sepa el límite de peso de la escalera que está usando. Esta información aparece en las etiquetas adheridas a la escalera.</w:t>
      </w:r>
    </w:p>
    <w:p w:rsidR="00BB1E04" w:rsidRPr="00AB4D13" w:rsidRDefault="00BB1E04" w:rsidP="00BB1E04">
      <w:pPr>
        <w:pStyle w:val="ListParagraph"/>
        <w:numPr>
          <w:ilvl w:val="1"/>
          <w:numId w:val="5"/>
        </w:numPr>
        <w:rPr>
          <w:rFonts w:ascii="Arial" w:hAnsi="Arial" w:cs="Arial"/>
          <w:sz w:val="18"/>
          <w:szCs w:val="18"/>
          <w:lang w:val="es-ES"/>
        </w:rPr>
      </w:pPr>
      <w:r w:rsidRPr="00AB4D13">
        <w:rPr>
          <w:rFonts w:ascii="Arial" w:hAnsi="Arial" w:cs="Arial"/>
          <w:sz w:val="18"/>
          <w:szCs w:val="18"/>
          <w:lang w:val="es-ES"/>
        </w:rPr>
        <w:t xml:space="preserve">Tome en cuenta el peso de las herramientas, el equipo y las materiales que lleva cuando sube la escalera. </w:t>
      </w:r>
    </w:p>
    <w:p w:rsidR="00BB1E04" w:rsidRPr="00AB4D13" w:rsidRDefault="00BB1E04" w:rsidP="00BB1E04">
      <w:pPr>
        <w:pStyle w:val="ListParagraph"/>
        <w:numPr>
          <w:ilvl w:val="1"/>
          <w:numId w:val="5"/>
        </w:numPr>
        <w:rPr>
          <w:rFonts w:ascii="Arial" w:hAnsi="Arial" w:cs="Arial"/>
          <w:sz w:val="18"/>
          <w:szCs w:val="18"/>
          <w:lang w:val="es-ES"/>
        </w:rPr>
      </w:pPr>
      <w:r w:rsidRPr="00AB4D13">
        <w:rPr>
          <w:rFonts w:ascii="Arial" w:hAnsi="Arial" w:cs="Arial"/>
          <w:sz w:val="18"/>
          <w:szCs w:val="18"/>
          <w:lang w:val="es-ES"/>
        </w:rPr>
        <w:t>Las escaleras deben poder sostener cuatro veces más peso que la carga prevista.</w:t>
      </w:r>
    </w:p>
    <w:p w:rsidR="00BB1E04" w:rsidRPr="00AB4D13" w:rsidRDefault="00A87835" w:rsidP="00BB1E04">
      <w:pPr>
        <w:pStyle w:val="ListParagraph"/>
        <w:numPr>
          <w:ilvl w:val="1"/>
          <w:numId w:val="5"/>
        </w:numPr>
        <w:rPr>
          <w:rFonts w:ascii="Arial" w:hAnsi="Arial" w:cs="Arial"/>
          <w:sz w:val="18"/>
          <w:szCs w:val="18"/>
          <w:lang w:val="es-ES"/>
        </w:rPr>
      </w:pPr>
      <w:r w:rsidRPr="00AB4D13">
        <w:rPr>
          <w:rFonts w:ascii="Arial" w:hAnsi="Arial" w:cs="Arial"/>
          <w:sz w:val="18"/>
          <w:szCs w:val="18"/>
          <w:lang w:val="es-ES"/>
        </w:rPr>
        <w:t>Nunca exceda el límite de peso de una escalera.</w:t>
      </w:r>
    </w:p>
    <w:p w:rsidR="00A87835" w:rsidRPr="00AB4D13" w:rsidRDefault="00A87835" w:rsidP="00A87835">
      <w:pPr>
        <w:pStyle w:val="ListParagraph"/>
        <w:rPr>
          <w:rFonts w:ascii="Arial" w:hAnsi="Arial" w:cs="Arial"/>
          <w:sz w:val="18"/>
          <w:szCs w:val="18"/>
          <w:lang w:val="es-ES"/>
        </w:rPr>
      </w:pPr>
    </w:p>
    <w:p w:rsidR="00E34DD2" w:rsidRPr="00AB4D13" w:rsidRDefault="00503725" w:rsidP="00E34DD2">
      <w:pPr>
        <w:pStyle w:val="ListParagraph"/>
        <w:numPr>
          <w:ilvl w:val="0"/>
          <w:numId w:val="5"/>
        </w:numPr>
        <w:rPr>
          <w:rFonts w:ascii="Arial" w:hAnsi="Arial" w:cs="Arial"/>
          <w:b/>
          <w:sz w:val="18"/>
          <w:szCs w:val="18"/>
          <w:lang w:val="es-ES"/>
        </w:rPr>
      </w:pPr>
      <w:r w:rsidRPr="00AB4D13">
        <w:rPr>
          <w:rFonts w:ascii="Arial" w:hAnsi="Arial" w:cs="Arial"/>
          <w:b/>
          <w:sz w:val="18"/>
          <w:szCs w:val="18"/>
          <w:lang w:val="es-ES"/>
        </w:rPr>
        <w:t>El ambiente</w:t>
      </w:r>
    </w:p>
    <w:p w:rsidR="00A87835" w:rsidRPr="00AB4D13" w:rsidRDefault="00A87835" w:rsidP="00A87835">
      <w:pPr>
        <w:pStyle w:val="ListParagraph"/>
        <w:numPr>
          <w:ilvl w:val="1"/>
          <w:numId w:val="5"/>
        </w:numPr>
        <w:rPr>
          <w:rFonts w:ascii="Arial" w:hAnsi="Arial" w:cs="Arial"/>
          <w:sz w:val="18"/>
          <w:szCs w:val="18"/>
          <w:lang w:val="es-ES"/>
        </w:rPr>
      </w:pPr>
      <w:r w:rsidRPr="00AB4D13">
        <w:rPr>
          <w:rFonts w:ascii="Arial" w:hAnsi="Arial" w:cs="Arial"/>
          <w:sz w:val="18"/>
          <w:szCs w:val="18"/>
          <w:lang w:val="es-ES"/>
        </w:rPr>
        <w:t xml:space="preserve">Siempre entienda el ambiente </w:t>
      </w:r>
      <w:r w:rsidR="00503725" w:rsidRPr="00AB4D13">
        <w:rPr>
          <w:rFonts w:ascii="Arial" w:hAnsi="Arial" w:cs="Arial"/>
          <w:sz w:val="18"/>
          <w:szCs w:val="18"/>
          <w:lang w:val="es-ES"/>
        </w:rPr>
        <w:t>de trabajo</w:t>
      </w:r>
      <w:r w:rsidRPr="00AB4D13">
        <w:rPr>
          <w:rFonts w:ascii="Arial" w:hAnsi="Arial" w:cs="Arial"/>
          <w:sz w:val="18"/>
          <w:szCs w:val="18"/>
          <w:lang w:val="es-ES"/>
        </w:rPr>
        <w:t>.</w:t>
      </w:r>
    </w:p>
    <w:p w:rsidR="00A87835" w:rsidRPr="00AB4D13" w:rsidRDefault="00A87835" w:rsidP="00A87835">
      <w:pPr>
        <w:pStyle w:val="ListParagraph"/>
        <w:numPr>
          <w:ilvl w:val="1"/>
          <w:numId w:val="5"/>
        </w:numPr>
        <w:rPr>
          <w:rFonts w:ascii="Arial" w:hAnsi="Arial" w:cs="Arial"/>
          <w:sz w:val="18"/>
          <w:szCs w:val="18"/>
          <w:lang w:val="es-ES"/>
        </w:rPr>
      </w:pPr>
      <w:r w:rsidRPr="00AB4D13">
        <w:rPr>
          <w:rFonts w:ascii="Arial" w:hAnsi="Arial" w:cs="Arial"/>
          <w:sz w:val="18"/>
          <w:szCs w:val="18"/>
          <w:lang w:val="es-ES"/>
        </w:rPr>
        <w:t>Nunca use las escaleras de aluminio cerca de los peligros eléctricos.</w:t>
      </w:r>
    </w:p>
    <w:p w:rsidR="00A87835" w:rsidRPr="00AB4D13" w:rsidRDefault="00A87835" w:rsidP="00A87835">
      <w:pPr>
        <w:pStyle w:val="ListParagraph"/>
        <w:numPr>
          <w:ilvl w:val="1"/>
          <w:numId w:val="5"/>
        </w:numPr>
        <w:rPr>
          <w:rFonts w:ascii="Arial" w:hAnsi="Arial" w:cs="Arial"/>
          <w:sz w:val="18"/>
          <w:szCs w:val="18"/>
          <w:lang w:val="es-ES"/>
        </w:rPr>
      </w:pPr>
      <w:r w:rsidRPr="00AB4D13">
        <w:rPr>
          <w:rFonts w:ascii="Arial" w:hAnsi="Arial" w:cs="Arial"/>
          <w:sz w:val="18"/>
          <w:szCs w:val="18"/>
          <w:lang w:val="es-ES"/>
        </w:rPr>
        <w:t>Use las escaleras con peldaños antideslizantes cuando hay agua, aceite o grasa.</w:t>
      </w:r>
    </w:p>
    <w:p w:rsidR="00A87835" w:rsidRPr="00AB4D13" w:rsidRDefault="00A87835" w:rsidP="00A87835">
      <w:pPr>
        <w:pStyle w:val="ListParagraph"/>
        <w:numPr>
          <w:ilvl w:val="1"/>
          <w:numId w:val="5"/>
        </w:numPr>
        <w:rPr>
          <w:rFonts w:ascii="Arial" w:hAnsi="Arial" w:cs="Arial"/>
          <w:sz w:val="18"/>
          <w:szCs w:val="18"/>
          <w:lang w:val="es-ES"/>
        </w:rPr>
      </w:pPr>
      <w:r w:rsidRPr="00AB4D13">
        <w:rPr>
          <w:rFonts w:ascii="Arial" w:hAnsi="Arial" w:cs="Arial"/>
          <w:sz w:val="18"/>
          <w:szCs w:val="18"/>
          <w:lang w:val="es-ES"/>
        </w:rPr>
        <w:t xml:space="preserve">En el caso que el suelo esté desnivelado o inestable, elija una escalera con los pies correctos tales como los pies </w:t>
      </w:r>
      <w:r w:rsidR="00272B3E" w:rsidRPr="00AB4D13">
        <w:rPr>
          <w:rFonts w:ascii="Arial" w:hAnsi="Arial" w:cs="Arial"/>
          <w:sz w:val="18"/>
          <w:szCs w:val="18"/>
          <w:lang w:val="es-ES"/>
        </w:rPr>
        <w:t>con pinchos</w:t>
      </w:r>
      <w:r w:rsidRPr="00AB4D13">
        <w:rPr>
          <w:rFonts w:ascii="Arial" w:hAnsi="Arial" w:cs="Arial"/>
          <w:sz w:val="18"/>
          <w:szCs w:val="18"/>
          <w:lang w:val="es-ES"/>
        </w:rPr>
        <w:t>.</w:t>
      </w:r>
    </w:p>
    <w:p w:rsidR="00016F84" w:rsidRPr="00AB4D13" w:rsidRDefault="00016F84" w:rsidP="00016F84">
      <w:pPr>
        <w:rPr>
          <w:rFonts w:ascii="Arial" w:hAnsi="Arial" w:cs="Arial"/>
          <w:sz w:val="18"/>
          <w:szCs w:val="18"/>
          <w:lang w:val="es-ES"/>
        </w:rPr>
      </w:pPr>
    </w:p>
    <w:p w:rsidR="00016F84" w:rsidRPr="00AB4D13" w:rsidRDefault="00016F84" w:rsidP="00016F84">
      <w:pPr>
        <w:rPr>
          <w:rFonts w:ascii="Arial" w:hAnsi="Arial" w:cs="Arial"/>
          <w:b/>
          <w:sz w:val="18"/>
          <w:szCs w:val="18"/>
          <w:u w:val="single"/>
          <w:lang w:val="es-ES"/>
        </w:rPr>
      </w:pPr>
      <w:r w:rsidRPr="00AB4D13">
        <w:rPr>
          <w:rFonts w:ascii="Arial" w:hAnsi="Arial" w:cs="Arial"/>
          <w:b/>
          <w:sz w:val="18"/>
          <w:szCs w:val="18"/>
          <w:u w:val="single"/>
          <w:lang w:val="es-ES"/>
        </w:rPr>
        <w:t>Las directrices de la política</w:t>
      </w:r>
    </w:p>
    <w:p w:rsidR="00016F84" w:rsidRPr="00AB4D13" w:rsidRDefault="00016F84" w:rsidP="00016F84">
      <w:pPr>
        <w:rPr>
          <w:rFonts w:ascii="Arial" w:hAnsi="Arial" w:cs="Arial"/>
          <w:b/>
          <w:sz w:val="18"/>
          <w:szCs w:val="18"/>
          <w:u w:val="single"/>
          <w:lang w:val="es-ES"/>
        </w:rPr>
      </w:pPr>
    </w:p>
    <w:p w:rsidR="00016F84" w:rsidRPr="00AB4D13" w:rsidRDefault="00016F84" w:rsidP="00016F84">
      <w:pPr>
        <w:rPr>
          <w:rFonts w:ascii="Arial" w:hAnsi="Arial" w:cs="Arial"/>
          <w:b/>
          <w:sz w:val="18"/>
          <w:szCs w:val="18"/>
          <w:u w:val="single"/>
          <w:lang w:val="es-ES"/>
        </w:rPr>
      </w:pPr>
      <w:r w:rsidRPr="00AB4D13">
        <w:rPr>
          <w:rFonts w:ascii="Arial" w:hAnsi="Arial" w:cs="Arial"/>
          <w:b/>
          <w:sz w:val="18"/>
          <w:szCs w:val="18"/>
          <w:u w:val="single"/>
          <w:lang w:val="es-ES"/>
        </w:rPr>
        <w:t xml:space="preserve">Los requisitos de capacitación </w:t>
      </w:r>
    </w:p>
    <w:p w:rsidR="00016F84" w:rsidRPr="00AB4D13" w:rsidRDefault="00016F84" w:rsidP="00016F84">
      <w:pPr>
        <w:pStyle w:val="ListParagraph"/>
        <w:rPr>
          <w:rFonts w:ascii="Arial" w:hAnsi="Arial" w:cs="Arial"/>
          <w:sz w:val="18"/>
          <w:szCs w:val="18"/>
          <w:lang w:val="es-ES"/>
        </w:rPr>
      </w:pPr>
    </w:p>
    <w:p w:rsidR="00016F84" w:rsidRPr="00AB4D13" w:rsidRDefault="00016F84"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 xml:space="preserve">Al momento de la contratación </w:t>
      </w:r>
      <w:r w:rsidR="00CB5C56" w:rsidRPr="00AB4D13">
        <w:rPr>
          <w:rFonts w:ascii="Arial" w:hAnsi="Arial" w:cs="Arial"/>
          <w:sz w:val="18"/>
          <w:szCs w:val="18"/>
          <w:lang w:val="es-ES"/>
        </w:rPr>
        <w:t xml:space="preserve">y </w:t>
      </w:r>
      <w:r w:rsidRPr="00AB4D13">
        <w:rPr>
          <w:rFonts w:ascii="Arial" w:hAnsi="Arial" w:cs="Arial"/>
          <w:sz w:val="18"/>
          <w:szCs w:val="18"/>
          <w:lang w:val="es-ES"/>
        </w:rPr>
        <w:t xml:space="preserve">antes de </w:t>
      </w:r>
      <w:r w:rsidR="00CB5C56" w:rsidRPr="00AB4D13">
        <w:rPr>
          <w:rFonts w:ascii="Arial" w:hAnsi="Arial" w:cs="Arial"/>
          <w:sz w:val="18"/>
          <w:szCs w:val="18"/>
          <w:lang w:val="es-ES"/>
        </w:rPr>
        <w:t>permitir trabajo</w:t>
      </w:r>
      <w:r w:rsidRPr="00AB4D13">
        <w:rPr>
          <w:rFonts w:ascii="Arial" w:hAnsi="Arial" w:cs="Arial"/>
          <w:sz w:val="18"/>
          <w:szCs w:val="18"/>
          <w:lang w:val="es-ES"/>
        </w:rPr>
        <w:t xml:space="preserve"> con las escaleras, todos los empleados afectados deben recibir capacitación en la seguridad en el uso de la escalera.</w:t>
      </w:r>
    </w:p>
    <w:p w:rsidR="00C249D7" w:rsidRPr="00AB4D13" w:rsidRDefault="00C249D7"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 xml:space="preserve">Se realiza capacitación adicional </w:t>
      </w:r>
      <w:r w:rsidR="009F2BAD" w:rsidRPr="00AB4D13">
        <w:rPr>
          <w:rFonts w:ascii="Arial" w:hAnsi="Arial" w:cs="Arial"/>
          <w:sz w:val="18"/>
          <w:szCs w:val="18"/>
          <w:lang w:val="es-ES"/>
        </w:rPr>
        <w:t>anualmente o en el caso que un supervisor la</w:t>
      </w:r>
      <w:r w:rsidR="00873BE9" w:rsidRPr="00AB4D13">
        <w:rPr>
          <w:rFonts w:ascii="Arial" w:hAnsi="Arial" w:cs="Arial"/>
          <w:sz w:val="18"/>
          <w:szCs w:val="18"/>
          <w:lang w:val="es-ES"/>
        </w:rPr>
        <w:t xml:space="preserve"> considere necesaria</w:t>
      </w:r>
      <w:r w:rsidR="009F2BAD" w:rsidRPr="00AB4D13">
        <w:rPr>
          <w:rFonts w:ascii="Arial" w:hAnsi="Arial" w:cs="Arial"/>
          <w:sz w:val="18"/>
          <w:szCs w:val="18"/>
          <w:lang w:val="es-ES"/>
        </w:rPr>
        <w:t xml:space="preserve">. </w:t>
      </w:r>
    </w:p>
    <w:p w:rsidR="009F2BAD" w:rsidRPr="00AB4D13" w:rsidRDefault="009F2BAD"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 xml:space="preserve">Hay que documentar y mantener la capacitación por un periodo mínimo de cinco años. </w:t>
      </w:r>
    </w:p>
    <w:p w:rsidR="00C249D7" w:rsidRPr="00AB4D13" w:rsidRDefault="00C249D7" w:rsidP="00C249D7">
      <w:pPr>
        <w:ind w:left="360"/>
        <w:rPr>
          <w:rFonts w:ascii="Arial" w:hAnsi="Arial" w:cs="Arial"/>
          <w:sz w:val="18"/>
          <w:szCs w:val="18"/>
          <w:lang w:val="es-ES"/>
        </w:rPr>
      </w:pPr>
    </w:p>
    <w:p w:rsidR="00C249D7" w:rsidRPr="00AB4D13" w:rsidRDefault="00C249D7" w:rsidP="00C249D7">
      <w:pPr>
        <w:rPr>
          <w:rFonts w:ascii="Arial" w:hAnsi="Arial" w:cs="Arial"/>
          <w:b/>
          <w:sz w:val="18"/>
          <w:szCs w:val="18"/>
          <w:u w:val="single"/>
          <w:lang w:val="es-ES"/>
        </w:rPr>
      </w:pPr>
      <w:r w:rsidRPr="00AB4D13">
        <w:rPr>
          <w:rFonts w:ascii="Arial" w:hAnsi="Arial" w:cs="Arial"/>
          <w:b/>
          <w:sz w:val="18"/>
          <w:szCs w:val="18"/>
          <w:u w:val="single"/>
          <w:lang w:val="es-ES"/>
        </w:rPr>
        <w:t>La inspección de las escaleras</w:t>
      </w:r>
    </w:p>
    <w:p w:rsidR="00C249D7" w:rsidRPr="00AB4D13" w:rsidRDefault="00C249D7" w:rsidP="00C249D7">
      <w:pPr>
        <w:rPr>
          <w:rFonts w:ascii="Arial" w:hAnsi="Arial" w:cs="Arial"/>
          <w:sz w:val="18"/>
          <w:szCs w:val="18"/>
          <w:lang w:val="es-ES"/>
        </w:rPr>
      </w:pPr>
    </w:p>
    <w:p w:rsidR="009F2BAD" w:rsidRPr="00AB4D13" w:rsidRDefault="009F2BAD"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Los usuarios de las escaleras deben inspeccionar visualmente las escaleras antes de usarlas.</w:t>
      </w:r>
    </w:p>
    <w:p w:rsidR="00D37B43" w:rsidRPr="00AB4D13" w:rsidRDefault="00CB5C56"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 xml:space="preserve">Si </w:t>
      </w:r>
      <w:r w:rsidR="00596274" w:rsidRPr="00AB4D13">
        <w:rPr>
          <w:rFonts w:ascii="Arial" w:hAnsi="Arial" w:cs="Arial"/>
          <w:sz w:val="18"/>
          <w:szCs w:val="18"/>
          <w:lang w:val="es-ES"/>
        </w:rPr>
        <w:t xml:space="preserve">se </w:t>
      </w:r>
      <w:r w:rsidRPr="00AB4D13">
        <w:rPr>
          <w:rFonts w:ascii="Arial" w:hAnsi="Arial" w:cs="Arial"/>
          <w:sz w:val="18"/>
          <w:szCs w:val="18"/>
          <w:lang w:val="es-ES"/>
        </w:rPr>
        <w:t xml:space="preserve">nota cualquier defecto visual tales como rajaduras, curvas o partes flojas, hay que inmediatamente etiquetar la escalera de inoperante y ponerla fuera de servicio. </w:t>
      </w:r>
    </w:p>
    <w:p w:rsidR="00CB5C56" w:rsidRPr="00AB4D13" w:rsidRDefault="00CB5C56"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lastRenderedPageBreak/>
        <w:t xml:space="preserve">Hay que realizar una inspección documentada cada mes. </w:t>
      </w:r>
    </w:p>
    <w:p w:rsidR="00CB5C56" w:rsidRPr="00AB4D13" w:rsidRDefault="00CB5C56" w:rsidP="00CB5C56">
      <w:pPr>
        <w:rPr>
          <w:rFonts w:ascii="Arial" w:hAnsi="Arial" w:cs="Arial"/>
          <w:sz w:val="18"/>
          <w:szCs w:val="18"/>
          <w:lang w:val="es-ES"/>
        </w:rPr>
      </w:pPr>
    </w:p>
    <w:p w:rsidR="00CB5C56" w:rsidRPr="00AB4D13" w:rsidRDefault="00CB5C56" w:rsidP="00CB5C56">
      <w:pPr>
        <w:rPr>
          <w:rFonts w:ascii="Arial" w:hAnsi="Arial" w:cs="Arial"/>
          <w:b/>
          <w:sz w:val="18"/>
          <w:szCs w:val="18"/>
          <w:u w:val="single"/>
          <w:lang w:val="es-ES"/>
        </w:rPr>
      </w:pPr>
      <w:r w:rsidRPr="00AB4D13">
        <w:rPr>
          <w:rFonts w:ascii="Arial" w:hAnsi="Arial" w:cs="Arial"/>
          <w:b/>
          <w:sz w:val="18"/>
          <w:szCs w:val="18"/>
          <w:u w:val="single"/>
          <w:lang w:val="es-ES"/>
        </w:rPr>
        <w:t>El uso de la escalera</w:t>
      </w:r>
    </w:p>
    <w:p w:rsidR="00CB5C56" w:rsidRPr="00AB4D13" w:rsidRDefault="00CB5C56" w:rsidP="00CB5C56">
      <w:pPr>
        <w:rPr>
          <w:rFonts w:ascii="Arial" w:hAnsi="Arial" w:cs="Arial"/>
          <w:sz w:val="18"/>
          <w:szCs w:val="18"/>
          <w:lang w:val="es-ES"/>
        </w:rPr>
      </w:pPr>
    </w:p>
    <w:p w:rsidR="00CB5C56" w:rsidRPr="00AB4D13" w:rsidRDefault="00CB5C56" w:rsidP="00CB5C56">
      <w:pPr>
        <w:pStyle w:val="ListParagraph"/>
        <w:numPr>
          <w:ilvl w:val="0"/>
          <w:numId w:val="7"/>
        </w:numPr>
        <w:rPr>
          <w:rFonts w:ascii="Arial" w:hAnsi="Arial" w:cs="Arial"/>
          <w:sz w:val="18"/>
          <w:szCs w:val="18"/>
          <w:lang w:val="es-ES"/>
        </w:rPr>
      </w:pPr>
      <w:r w:rsidRPr="00AB4D13">
        <w:rPr>
          <w:rFonts w:ascii="Arial" w:hAnsi="Arial" w:cs="Arial"/>
          <w:sz w:val="18"/>
          <w:szCs w:val="18"/>
          <w:lang w:val="es-ES"/>
        </w:rPr>
        <w:t xml:space="preserve">Asegúrese de que las escaleras estén abiertas por completo y </w:t>
      </w:r>
      <w:r w:rsidR="00765DBB" w:rsidRPr="00AB4D13">
        <w:rPr>
          <w:rFonts w:ascii="Arial" w:hAnsi="Arial" w:cs="Arial"/>
          <w:sz w:val="18"/>
          <w:szCs w:val="18"/>
          <w:lang w:val="es-ES"/>
        </w:rPr>
        <w:t>aseguradas antes de subirlas.</w:t>
      </w:r>
    </w:p>
    <w:p w:rsidR="00765DBB" w:rsidRPr="00AB4D13" w:rsidRDefault="00765DBB" w:rsidP="00CB5C56">
      <w:pPr>
        <w:pStyle w:val="ListParagraph"/>
        <w:numPr>
          <w:ilvl w:val="0"/>
          <w:numId w:val="7"/>
        </w:numPr>
        <w:rPr>
          <w:rFonts w:ascii="Arial" w:hAnsi="Arial" w:cs="Arial"/>
          <w:sz w:val="18"/>
          <w:szCs w:val="18"/>
          <w:lang w:val="es-ES"/>
        </w:rPr>
      </w:pPr>
      <w:r w:rsidRPr="00AB4D13">
        <w:rPr>
          <w:rFonts w:ascii="Arial" w:hAnsi="Arial" w:cs="Arial"/>
          <w:sz w:val="18"/>
          <w:szCs w:val="18"/>
          <w:lang w:val="es-ES"/>
        </w:rPr>
        <w:t>Coloque la esc</w:t>
      </w:r>
      <w:r w:rsidR="00873BE9" w:rsidRPr="00AB4D13">
        <w:rPr>
          <w:rFonts w:ascii="Arial" w:hAnsi="Arial" w:cs="Arial"/>
          <w:sz w:val="18"/>
          <w:szCs w:val="18"/>
          <w:lang w:val="es-ES"/>
        </w:rPr>
        <w:t>alera sobre una superficie plana</w:t>
      </w:r>
      <w:r w:rsidRPr="00AB4D13">
        <w:rPr>
          <w:rFonts w:ascii="Arial" w:hAnsi="Arial" w:cs="Arial"/>
          <w:sz w:val="18"/>
          <w:szCs w:val="18"/>
          <w:lang w:val="es-ES"/>
        </w:rPr>
        <w:t xml:space="preserve"> y firme.</w:t>
      </w:r>
    </w:p>
    <w:p w:rsidR="00765DBB" w:rsidRPr="00AB4D13" w:rsidRDefault="00765DBB"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Coloque la es</w:t>
      </w:r>
      <w:r w:rsidR="00873BE9" w:rsidRPr="00AB4D13">
        <w:rPr>
          <w:rFonts w:ascii="Arial" w:hAnsi="Arial" w:cs="Arial"/>
          <w:sz w:val="18"/>
          <w:szCs w:val="18"/>
          <w:lang w:val="es-ES"/>
        </w:rPr>
        <w:t>calera sobre una superficie dura</w:t>
      </w:r>
      <w:r w:rsidRPr="00AB4D13">
        <w:rPr>
          <w:rFonts w:ascii="Arial" w:hAnsi="Arial" w:cs="Arial"/>
          <w:sz w:val="18"/>
          <w:szCs w:val="18"/>
          <w:lang w:val="es-ES"/>
        </w:rPr>
        <w:t xml:space="preserve"> ya que se hundirá en una superficie blanda.</w:t>
      </w:r>
    </w:p>
    <w:p w:rsidR="00765DBB" w:rsidRPr="00AB4D13" w:rsidRDefault="00B165CF"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 xml:space="preserve">Coloque la escalera sobre una base inmóvil. </w:t>
      </w:r>
    </w:p>
    <w:p w:rsidR="00B65E9C" w:rsidRPr="00AB4D13" w:rsidRDefault="00B65E9C" w:rsidP="00B65E9C">
      <w:pPr>
        <w:pStyle w:val="ListParagraph"/>
        <w:numPr>
          <w:ilvl w:val="0"/>
          <w:numId w:val="7"/>
        </w:numPr>
        <w:rPr>
          <w:rFonts w:ascii="Arial" w:hAnsi="Arial" w:cs="Arial"/>
          <w:sz w:val="18"/>
          <w:szCs w:val="18"/>
          <w:lang w:val="es-ES"/>
        </w:rPr>
      </w:pPr>
      <w:r w:rsidRPr="00AB4D13">
        <w:rPr>
          <w:rFonts w:ascii="Arial" w:hAnsi="Arial" w:cs="Arial"/>
          <w:sz w:val="18"/>
          <w:szCs w:val="18"/>
          <w:lang w:val="es-ES"/>
        </w:rPr>
        <w:t>No apoye la escalera contra las cajas ni los barriles sino apóyela contra una superficie segura.</w:t>
      </w:r>
    </w:p>
    <w:p w:rsidR="00B165CF" w:rsidRPr="00AB4D13" w:rsidRDefault="00B165CF"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No coloque la escalera en frente de una puerta.</w:t>
      </w:r>
    </w:p>
    <w:p w:rsidR="00B165CF" w:rsidRPr="00AB4D13" w:rsidRDefault="00B165CF"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Posicione la base de la escalera un pie de la base de la pared para cada cuatro pies de altura (ratio de 1:4). (véase el diagrama en la página 3)</w:t>
      </w:r>
    </w:p>
    <w:p w:rsidR="00B165CF" w:rsidRPr="00AB4D13" w:rsidRDefault="00C838FB"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 xml:space="preserve">Las </w:t>
      </w:r>
      <w:r w:rsidR="00913624" w:rsidRPr="00AB4D13">
        <w:rPr>
          <w:rFonts w:ascii="Arial" w:hAnsi="Arial" w:cs="Arial"/>
          <w:sz w:val="18"/>
          <w:szCs w:val="18"/>
          <w:lang w:val="es-ES"/>
        </w:rPr>
        <w:t>barandillas</w:t>
      </w:r>
      <w:r w:rsidRPr="00AB4D13">
        <w:rPr>
          <w:rFonts w:ascii="Arial" w:hAnsi="Arial" w:cs="Arial"/>
          <w:sz w:val="18"/>
          <w:szCs w:val="18"/>
          <w:lang w:val="es-ES"/>
        </w:rPr>
        <w:t xml:space="preserve"> de la escalera deben extender por lo menos tres pies más arriba del descansillo superior.</w:t>
      </w:r>
    </w:p>
    <w:p w:rsidR="00C838FB" w:rsidRPr="00AB4D13" w:rsidRDefault="00C838FB"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Inspeccione los zapatos para asegurar que estén libres de aceite o lodo.</w:t>
      </w:r>
    </w:p>
    <w:p w:rsidR="00C838FB" w:rsidRPr="00AB4D13" w:rsidRDefault="00C838FB" w:rsidP="00C838FB">
      <w:pPr>
        <w:pStyle w:val="ListParagraph"/>
        <w:numPr>
          <w:ilvl w:val="0"/>
          <w:numId w:val="7"/>
        </w:numPr>
        <w:rPr>
          <w:rFonts w:ascii="Arial" w:hAnsi="Arial" w:cs="Arial"/>
          <w:sz w:val="18"/>
          <w:szCs w:val="18"/>
          <w:lang w:val="es-ES"/>
        </w:rPr>
      </w:pPr>
      <w:r w:rsidRPr="00AB4D13">
        <w:rPr>
          <w:rFonts w:ascii="Arial" w:hAnsi="Arial" w:cs="Arial"/>
          <w:sz w:val="18"/>
          <w:szCs w:val="18"/>
          <w:lang w:val="es-ES"/>
        </w:rPr>
        <w:t xml:space="preserve">Monte la escalera del centro, no de un lado. </w:t>
      </w:r>
    </w:p>
    <w:p w:rsidR="00C838FB" w:rsidRPr="00AB4D13" w:rsidRDefault="00C838FB" w:rsidP="00C838FB">
      <w:pPr>
        <w:pStyle w:val="ListParagraph"/>
        <w:numPr>
          <w:ilvl w:val="0"/>
          <w:numId w:val="7"/>
        </w:numPr>
        <w:rPr>
          <w:rFonts w:ascii="Arial" w:hAnsi="Arial" w:cs="Arial"/>
          <w:sz w:val="18"/>
          <w:szCs w:val="18"/>
          <w:lang w:val="es-ES"/>
        </w:rPr>
      </w:pPr>
      <w:r w:rsidRPr="00AB4D13">
        <w:rPr>
          <w:rFonts w:ascii="Arial" w:hAnsi="Arial" w:cs="Arial"/>
          <w:sz w:val="18"/>
          <w:szCs w:val="18"/>
          <w:lang w:val="es-ES"/>
        </w:rPr>
        <w:t>Mire hacia la escalera cuando sube o baja</w:t>
      </w:r>
      <w:r w:rsidR="00D809E4" w:rsidRPr="00AB4D13">
        <w:rPr>
          <w:rFonts w:ascii="Arial" w:hAnsi="Arial" w:cs="Arial"/>
          <w:sz w:val="18"/>
          <w:szCs w:val="18"/>
          <w:lang w:val="es-ES"/>
        </w:rPr>
        <w:t>.</w:t>
      </w:r>
    </w:p>
    <w:p w:rsidR="00D809E4" w:rsidRPr="00AB4D13" w:rsidRDefault="00D809E4" w:rsidP="00C838FB">
      <w:pPr>
        <w:pStyle w:val="ListParagraph"/>
        <w:numPr>
          <w:ilvl w:val="0"/>
          <w:numId w:val="7"/>
        </w:numPr>
        <w:rPr>
          <w:rFonts w:ascii="Arial" w:hAnsi="Arial" w:cs="Arial"/>
          <w:sz w:val="18"/>
          <w:szCs w:val="18"/>
          <w:lang w:val="es-ES"/>
        </w:rPr>
      </w:pPr>
      <w:r w:rsidRPr="00AB4D13">
        <w:rPr>
          <w:rFonts w:ascii="Arial" w:hAnsi="Arial" w:cs="Arial"/>
          <w:sz w:val="18"/>
          <w:szCs w:val="18"/>
          <w:lang w:val="es-ES"/>
        </w:rPr>
        <w:t>Siempre mantenga tres puntos de contacto.</w:t>
      </w:r>
    </w:p>
    <w:p w:rsidR="00D809E4" w:rsidRPr="00AB4D13" w:rsidRDefault="00D809E4"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 xml:space="preserve">Llevan las herramientas en los bolsillos, </w:t>
      </w:r>
      <w:r w:rsidR="003B681F" w:rsidRPr="00AB4D13">
        <w:rPr>
          <w:rFonts w:ascii="Arial" w:hAnsi="Arial" w:cs="Arial"/>
          <w:sz w:val="18"/>
          <w:szCs w:val="18"/>
          <w:lang w:val="es-ES"/>
        </w:rPr>
        <w:t xml:space="preserve">en </w:t>
      </w:r>
      <w:r w:rsidRPr="00AB4D13">
        <w:rPr>
          <w:rFonts w:ascii="Arial" w:hAnsi="Arial" w:cs="Arial"/>
          <w:sz w:val="18"/>
          <w:szCs w:val="18"/>
          <w:lang w:val="es-ES"/>
        </w:rPr>
        <w:t xml:space="preserve">una bosa atada a la cintura o </w:t>
      </w:r>
      <w:r w:rsidR="00B65E9C" w:rsidRPr="00AB4D13">
        <w:rPr>
          <w:rFonts w:ascii="Arial" w:hAnsi="Arial" w:cs="Arial"/>
          <w:sz w:val="18"/>
          <w:szCs w:val="18"/>
          <w:lang w:val="es-ES"/>
        </w:rPr>
        <w:t>levantado o bajado con una cuerda.</w:t>
      </w:r>
    </w:p>
    <w:p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 xml:space="preserve">No suba más arriba del tercer escalón más alto. </w:t>
      </w:r>
    </w:p>
    <w:p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Mire hacia la escalera mientras trabaja.</w:t>
      </w:r>
    </w:p>
    <w:p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No alcance demasiado y mantenga el torso dentro de las barandillas de la escalera.</w:t>
      </w:r>
    </w:p>
    <w:p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 xml:space="preserve">Cuando usa la escalera </w:t>
      </w:r>
      <w:r w:rsidR="00DD4E7C" w:rsidRPr="00AB4D13">
        <w:rPr>
          <w:rFonts w:ascii="Arial" w:hAnsi="Arial" w:cs="Arial"/>
          <w:sz w:val="18"/>
          <w:szCs w:val="18"/>
          <w:lang w:val="es-ES"/>
        </w:rPr>
        <w:t>para alcanzar</w:t>
      </w:r>
      <w:r w:rsidRPr="00AB4D13">
        <w:rPr>
          <w:rFonts w:ascii="Arial" w:hAnsi="Arial" w:cs="Arial"/>
          <w:sz w:val="18"/>
          <w:szCs w:val="18"/>
          <w:lang w:val="es-ES"/>
        </w:rPr>
        <w:t xml:space="preserve"> áreas muy altas, amárrela de forma segura para evitar que resbale.</w:t>
      </w:r>
    </w:p>
    <w:p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No use la escalera al aire libre los días ventosos.</w:t>
      </w:r>
    </w:p>
    <w:p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No use las escaleras de aluminio si realiza trabajo cerca de los cables eléctricos o cables de luz.</w:t>
      </w:r>
    </w:p>
    <w:p w:rsidR="00B65E9C" w:rsidRPr="00AB4D13" w:rsidRDefault="001D328B" w:rsidP="001D328B">
      <w:pPr>
        <w:pStyle w:val="ListParagraph"/>
        <w:numPr>
          <w:ilvl w:val="0"/>
          <w:numId w:val="8"/>
        </w:numPr>
        <w:rPr>
          <w:rFonts w:ascii="Arial" w:hAnsi="Arial" w:cs="Arial"/>
          <w:sz w:val="18"/>
          <w:szCs w:val="18"/>
          <w:lang w:val="es-ES"/>
        </w:rPr>
      </w:pPr>
      <w:r w:rsidRPr="00AB4D13">
        <w:rPr>
          <w:rFonts w:ascii="Arial" w:hAnsi="Arial" w:cs="Arial"/>
          <w:sz w:val="18"/>
          <w:szCs w:val="18"/>
          <w:lang w:val="es-ES"/>
        </w:rPr>
        <w:t>Nunca suba más arriba del tercer peldaño más alto en una escalera de tijera</w:t>
      </w:r>
    </w:p>
    <w:p w:rsidR="001D328B" w:rsidRPr="00AB4D13" w:rsidRDefault="001D328B" w:rsidP="001D328B">
      <w:pPr>
        <w:pStyle w:val="ListParagraph"/>
        <w:numPr>
          <w:ilvl w:val="0"/>
          <w:numId w:val="8"/>
        </w:numPr>
        <w:rPr>
          <w:rFonts w:ascii="Arial" w:hAnsi="Arial" w:cs="Arial"/>
          <w:sz w:val="18"/>
          <w:szCs w:val="18"/>
          <w:lang w:val="es-ES"/>
        </w:rPr>
      </w:pPr>
      <w:r w:rsidRPr="00AB4D13">
        <w:rPr>
          <w:rFonts w:ascii="Arial" w:hAnsi="Arial" w:cs="Arial"/>
          <w:sz w:val="18"/>
          <w:szCs w:val="18"/>
          <w:lang w:val="es-ES"/>
        </w:rPr>
        <w:t xml:space="preserve">No mueva la escalera mientras una persona o equipo está en la escalera. </w:t>
      </w:r>
    </w:p>
    <w:p w:rsidR="001D328B" w:rsidRPr="00AB4D13" w:rsidRDefault="001D328B" w:rsidP="001D328B">
      <w:pPr>
        <w:pStyle w:val="ListParagraph"/>
        <w:numPr>
          <w:ilvl w:val="0"/>
          <w:numId w:val="8"/>
        </w:numPr>
        <w:rPr>
          <w:rFonts w:ascii="Arial" w:hAnsi="Arial" w:cs="Arial"/>
          <w:sz w:val="18"/>
          <w:szCs w:val="18"/>
          <w:lang w:val="es-ES"/>
        </w:rPr>
      </w:pPr>
      <w:r w:rsidRPr="00AB4D13">
        <w:rPr>
          <w:rFonts w:ascii="Arial" w:hAnsi="Arial" w:cs="Arial"/>
          <w:sz w:val="18"/>
          <w:szCs w:val="18"/>
          <w:lang w:val="es-ES"/>
        </w:rPr>
        <w:t>Nunca intenta apoyar una escalera de tijera contra una pared u otra superficie, lo cual es incorrecto.</w:t>
      </w:r>
    </w:p>
    <w:p w:rsidR="001D328B" w:rsidRPr="00AB4D13" w:rsidRDefault="001D328B" w:rsidP="001D328B">
      <w:pPr>
        <w:rPr>
          <w:rFonts w:ascii="Arial" w:hAnsi="Arial" w:cs="Arial"/>
          <w:sz w:val="18"/>
          <w:szCs w:val="18"/>
          <w:lang w:val="es-ES"/>
        </w:rPr>
      </w:pPr>
    </w:p>
    <w:p w:rsidR="001D328B" w:rsidRPr="00AB4D13" w:rsidRDefault="001D328B" w:rsidP="001D328B">
      <w:pPr>
        <w:rPr>
          <w:rFonts w:ascii="Arial" w:hAnsi="Arial" w:cs="Arial"/>
          <w:sz w:val="18"/>
          <w:szCs w:val="18"/>
          <w:lang w:val="es-ES"/>
        </w:rPr>
      </w:pPr>
    </w:p>
    <w:p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Mínimo de 1 metro más arriba de la superficie del techo</w:t>
      </w:r>
      <w:r w:rsidR="00C57BBE" w:rsidRPr="00AB4D13">
        <w:rPr>
          <w:rFonts w:ascii="Arial" w:hAnsi="Arial" w:cs="Arial"/>
          <w:sz w:val="18"/>
          <w:szCs w:val="18"/>
          <w:lang w:val="es-ES"/>
        </w:rPr>
        <w:t>.</w:t>
      </w:r>
    </w:p>
    <w:p w:rsidR="001D328B" w:rsidRPr="00AB4D13" w:rsidRDefault="001D328B" w:rsidP="001D328B">
      <w:pPr>
        <w:rPr>
          <w:rFonts w:ascii="Arial" w:hAnsi="Arial" w:cs="Arial"/>
          <w:sz w:val="18"/>
          <w:szCs w:val="18"/>
          <w:lang w:val="es-ES"/>
        </w:rPr>
      </w:pPr>
    </w:p>
    <w:p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Asegure la escalera al techo</w:t>
      </w:r>
      <w:r w:rsidR="00C57BBE" w:rsidRPr="00AB4D13">
        <w:rPr>
          <w:rFonts w:ascii="Arial" w:hAnsi="Arial" w:cs="Arial"/>
          <w:sz w:val="18"/>
          <w:szCs w:val="18"/>
          <w:lang w:val="es-ES"/>
        </w:rPr>
        <w:t>.</w:t>
      </w:r>
    </w:p>
    <w:p w:rsidR="001D328B" w:rsidRPr="00AB4D13" w:rsidRDefault="001D328B" w:rsidP="001D328B">
      <w:pPr>
        <w:rPr>
          <w:rFonts w:ascii="Arial" w:hAnsi="Arial" w:cs="Arial"/>
          <w:sz w:val="18"/>
          <w:szCs w:val="18"/>
          <w:lang w:val="es-ES"/>
        </w:rPr>
      </w:pPr>
    </w:p>
    <w:p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Para cada 4 pies de altura, coloque la escalera 1 pie de la pared</w:t>
      </w:r>
      <w:r w:rsidR="00C57BBE" w:rsidRPr="00AB4D13">
        <w:rPr>
          <w:rFonts w:ascii="Arial" w:hAnsi="Arial" w:cs="Arial"/>
          <w:sz w:val="18"/>
          <w:szCs w:val="18"/>
          <w:lang w:val="es-ES"/>
        </w:rPr>
        <w:t>.</w:t>
      </w:r>
    </w:p>
    <w:p w:rsidR="001D328B" w:rsidRPr="00AB4D13" w:rsidRDefault="001D328B" w:rsidP="001D328B">
      <w:pPr>
        <w:rPr>
          <w:rFonts w:ascii="Arial" w:hAnsi="Arial" w:cs="Arial"/>
          <w:sz w:val="18"/>
          <w:szCs w:val="18"/>
          <w:lang w:val="es-ES"/>
        </w:rPr>
      </w:pPr>
    </w:p>
    <w:p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Verifique que la escalera está en buenas condiciones y es suficientemente fuerte para el trabajo</w:t>
      </w:r>
      <w:r w:rsidR="00C57BBE" w:rsidRPr="00AB4D13">
        <w:rPr>
          <w:rFonts w:ascii="Arial" w:hAnsi="Arial" w:cs="Arial"/>
          <w:sz w:val="18"/>
          <w:szCs w:val="18"/>
          <w:lang w:val="es-ES"/>
        </w:rPr>
        <w:t>.</w:t>
      </w:r>
    </w:p>
    <w:p w:rsidR="001D328B" w:rsidRPr="00AB4D13" w:rsidRDefault="001D328B" w:rsidP="001D328B">
      <w:pPr>
        <w:rPr>
          <w:rFonts w:ascii="Arial" w:hAnsi="Arial" w:cs="Arial"/>
          <w:sz w:val="18"/>
          <w:szCs w:val="18"/>
          <w:lang w:val="es-ES"/>
        </w:rPr>
      </w:pPr>
    </w:p>
    <w:p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 xml:space="preserve">Use una escalera con pies antideslizantes o </w:t>
      </w:r>
      <w:r w:rsidR="00C57BBE" w:rsidRPr="00AB4D13">
        <w:rPr>
          <w:rFonts w:ascii="Arial" w:hAnsi="Arial" w:cs="Arial"/>
          <w:sz w:val="18"/>
          <w:szCs w:val="18"/>
          <w:lang w:val="es-ES"/>
        </w:rPr>
        <w:t>un pincho, dependiendo del terreno.</w:t>
      </w:r>
    </w:p>
    <w:p w:rsidR="00C57BBE" w:rsidRPr="00AB4D13" w:rsidRDefault="00C57BBE" w:rsidP="001D328B">
      <w:pPr>
        <w:rPr>
          <w:rFonts w:ascii="Arial" w:hAnsi="Arial" w:cs="Arial"/>
          <w:sz w:val="18"/>
          <w:szCs w:val="18"/>
          <w:lang w:val="es-ES"/>
        </w:rPr>
      </w:pPr>
    </w:p>
    <w:p w:rsidR="00C57BBE" w:rsidRPr="00AB4D13" w:rsidRDefault="00C57BBE" w:rsidP="001D328B">
      <w:pPr>
        <w:rPr>
          <w:rFonts w:ascii="Arial" w:hAnsi="Arial" w:cs="Arial"/>
          <w:sz w:val="18"/>
          <w:szCs w:val="18"/>
          <w:lang w:val="es-ES"/>
        </w:rPr>
      </w:pPr>
      <w:r w:rsidRPr="00AB4D13">
        <w:rPr>
          <w:rFonts w:ascii="Arial" w:hAnsi="Arial" w:cs="Arial"/>
          <w:sz w:val="18"/>
          <w:szCs w:val="18"/>
          <w:lang w:val="es-ES"/>
        </w:rPr>
        <w:t>Asegúrese de que haya suficiente espacio para bajarse de la escalera y mantener el área libre de equipo y materiales.</w:t>
      </w:r>
    </w:p>
    <w:p w:rsidR="00C57BBE" w:rsidRPr="00AB4D13" w:rsidRDefault="00C57BBE" w:rsidP="001D328B">
      <w:pPr>
        <w:rPr>
          <w:rFonts w:ascii="Arial" w:hAnsi="Arial" w:cs="Arial"/>
          <w:sz w:val="18"/>
          <w:szCs w:val="18"/>
          <w:lang w:val="es-ES"/>
        </w:rPr>
      </w:pPr>
    </w:p>
    <w:p w:rsidR="00C57BBE" w:rsidRPr="00AB4D13" w:rsidRDefault="00C57BBE" w:rsidP="001D328B">
      <w:pPr>
        <w:rPr>
          <w:rFonts w:ascii="Arial" w:hAnsi="Arial" w:cs="Arial"/>
          <w:sz w:val="18"/>
          <w:szCs w:val="18"/>
          <w:lang w:val="es-ES"/>
        </w:rPr>
      </w:pPr>
      <w:r w:rsidRPr="00AB4D13">
        <w:rPr>
          <w:rFonts w:ascii="Arial" w:hAnsi="Arial" w:cs="Arial"/>
          <w:sz w:val="18"/>
          <w:szCs w:val="18"/>
          <w:lang w:val="es-ES"/>
        </w:rPr>
        <w:t>Asegúrese de que la base de la escalera esté nivelada y segura para evitar que resbale o mueva fuera de la base.</w:t>
      </w:r>
    </w:p>
    <w:p w:rsidR="00211B0E" w:rsidRPr="00AB4D13" w:rsidRDefault="00AB4D13" w:rsidP="001D328B">
      <w:pPr>
        <w:rPr>
          <w:rFonts w:ascii="Arial" w:hAnsi="Arial" w:cs="Arial"/>
          <w:sz w:val="18"/>
          <w:szCs w:val="18"/>
          <w:lang w:val="es-ES"/>
        </w:rPr>
      </w:pPr>
      <w:r>
        <w:rPr>
          <w:rFonts w:ascii="Arial" w:hAnsi="Arial" w:cs="Arial"/>
          <w:sz w:val="18"/>
          <w:szCs w:val="18"/>
          <w:lang w:val="es-ES"/>
        </w:rPr>
        <w:br w:type="page"/>
      </w:r>
      <w:r w:rsidR="00211B0E" w:rsidRPr="00AB4D13">
        <w:rPr>
          <w:rFonts w:ascii="Arial" w:hAnsi="Arial" w:cs="Arial"/>
          <w:sz w:val="18"/>
          <w:szCs w:val="18"/>
          <w:lang w:val="es-ES"/>
        </w:rPr>
        <w:lastRenderedPageBreak/>
        <w:t>Yo ______________________ certifico que este el día ___</w:t>
      </w:r>
      <w:r w:rsidR="00742CCC" w:rsidRPr="00AB4D13">
        <w:rPr>
          <w:rFonts w:ascii="Arial" w:hAnsi="Arial" w:cs="Arial"/>
          <w:sz w:val="18"/>
          <w:szCs w:val="18"/>
          <w:lang w:val="es-ES"/>
        </w:rPr>
        <w:t>_</w:t>
      </w:r>
      <w:r w:rsidR="00211B0E" w:rsidRPr="00AB4D13">
        <w:rPr>
          <w:rFonts w:ascii="Arial" w:hAnsi="Arial" w:cs="Arial"/>
          <w:sz w:val="18"/>
          <w:szCs w:val="18"/>
          <w:lang w:val="es-ES"/>
        </w:rPr>
        <w:t>_ de ____</w:t>
      </w:r>
      <w:r w:rsidR="00742CCC" w:rsidRPr="00AB4D13">
        <w:rPr>
          <w:rFonts w:ascii="Arial" w:hAnsi="Arial" w:cs="Arial"/>
          <w:sz w:val="18"/>
          <w:szCs w:val="18"/>
          <w:lang w:val="es-ES"/>
        </w:rPr>
        <w:t>__</w:t>
      </w:r>
      <w:r w:rsidR="00253E7C" w:rsidRPr="00AB4D13">
        <w:rPr>
          <w:rFonts w:ascii="Arial" w:hAnsi="Arial" w:cs="Arial"/>
          <w:sz w:val="18"/>
          <w:szCs w:val="18"/>
          <w:lang w:val="es-ES"/>
        </w:rPr>
        <w:t>___</w:t>
      </w:r>
      <w:r w:rsidR="00742CCC" w:rsidRPr="00AB4D13">
        <w:rPr>
          <w:rFonts w:ascii="Arial" w:hAnsi="Arial" w:cs="Arial"/>
          <w:sz w:val="18"/>
          <w:szCs w:val="18"/>
          <w:lang w:val="es-ES"/>
        </w:rPr>
        <w:t>_</w:t>
      </w:r>
      <w:r w:rsidR="00211B0E" w:rsidRPr="00AB4D13">
        <w:rPr>
          <w:rFonts w:ascii="Arial" w:hAnsi="Arial" w:cs="Arial"/>
          <w:sz w:val="18"/>
          <w:szCs w:val="18"/>
          <w:lang w:val="es-ES"/>
        </w:rPr>
        <w:t>_____ de 20_____, he leído y entiendo por completo y accedo a cumplir con todos los requisitos establecidos por</w:t>
      </w:r>
      <w:r w:rsidR="00071542" w:rsidRPr="00AB4D13">
        <w:rPr>
          <w:rFonts w:ascii="Arial" w:hAnsi="Arial" w:cs="Arial"/>
          <w:sz w:val="18"/>
          <w:szCs w:val="18"/>
          <w:lang w:val="es-ES"/>
        </w:rPr>
        <w:t xml:space="preserve"> la política de seguridad de</w:t>
      </w:r>
      <w:r w:rsidR="00211B0E" w:rsidRPr="00AB4D13">
        <w:rPr>
          <w:rFonts w:ascii="Arial" w:hAnsi="Arial" w:cs="Arial"/>
          <w:sz w:val="18"/>
          <w:szCs w:val="18"/>
          <w:lang w:val="es-ES"/>
        </w:rPr>
        <w:t xml:space="preserve"> </w:t>
      </w:r>
      <w:sdt>
        <w:sdtPr>
          <w:rPr>
            <w:rFonts w:ascii="Arial" w:hAnsi="Arial" w:cs="Arial"/>
            <w:bCs/>
            <w:color w:val="000000"/>
          </w:rPr>
          <w:id w:val="-240331784"/>
          <w:placeholder>
            <w:docPart w:val="1C62EB3F9237414CB15A25A0E6BB209D"/>
          </w:placeholder>
        </w:sdtPr>
        <w:sdtEndPr>
          <w:rPr>
            <w:b/>
          </w:rPr>
        </w:sdtEndPr>
        <w:sdtContent>
          <w:bookmarkStart w:id="0" w:name="_GoBack"/>
          <w:r w:rsidRPr="00AB4D13">
            <w:rPr>
              <w:rFonts w:ascii="Arial" w:hAnsi="Arial" w:cs="Arial"/>
              <w:b/>
              <w:sz w:val="18"/>
              <w:szCs w:val="18"/>
              <w:u w:val="single"/>
              <w:lang w:val="es-ES"/>
            </w:rPr>
            <w:t>NOMBRE DE LA COMPAÑÍA</w:t>
          </w:r>
          <w:bookmarkEnd w:id="0"/>
        </w:sdtContent>
      </w:sdt>
      <w:r w:rsidR="00071542" w:rsidRPr="00AB4D13">
        <w:rPr>
          <w:rFonts w:ascii="Arial" w:hAnsi="Arial" w:cs="Arial"/>
          <w:sz w:val="18"/>
          <w:szCs w:val="18"/>
          <w:lang w:val="es-ES"/>
        </w:rPr>
        <w:t xml:space="preserve">. Entiendo que el incumplimiento con esta política puede resultar en acción disciplinaria, incluyendo el despido de mi trabajo. </w:t>
      </w:r>
    </w:p>
    <w:p w:rsidR="00071542" w:rsidRPr="00AB4D13" w:rsidRDefault="00071542" w:rsidP="001D328B">
      <w:pPr>
        <w:rPr>
          <w:rFonts w:ascii="Arial" w:hAnsi="Arial" w:cs="Arial"/>
          <w:sz w:val="18"/>
          <w:szCs w:val="18"/>
          <w:lang w:val="es-ES"/>
        </w:rPr>
      </w:pPr>
    </w:p>
    <w:p w:rsidR="00071542" w:rsidRPr="00AB4D13" w:rsidRDefault="00071542" w:rsidP="001D328B">
      <w:pPr>
        <w:rPr>
          <w:rFonts w:ascii="Arial" w:hAnsi="Arial" w:cs="Arial"/>
          <w:sz w:val="18"/>
          <w:szCs w:val="18"/>
          <w:lang w:val="es-ES"/>
        </w:rPr>
      </w:pPr>
    </w:p>
    <w:p w:rsidR="00071542" w:rsidRPr="00AB4D13" w:rsidRDefault="00071542" w:rsidP="001D328B">
      <w:pPr>
        <w:rPr>
          <w:rFonts w:ascii="Arial" w:hAnsi="Arial" w:cs="Arial"/>
          <w:sz w:val="18"/>
          <w:szCs w:val="18"/>
          <w:lang w:val="es-ES"/>
        </w:rPr>
      </w:pPr>
    </w:p>
    <w:p w:rsidR="00071542" w:rsidRPr="00AB4D13" w:rsidRDefault="00071542" w:rsidP="001D328B">
      <w:pPr>
        <w:rPr>
          <w:rFonts w:ascii="Arial" w:hAnsi="Arial" w:cs="Arial"/>
          <w:sz w:val="18"/>
          <w:szCs w:val="18"/>
          <w:lang w:val="es-ES"/>
        </w:rPr>
      </w:pPr>
      <w:r w:rsidRPr="00AB4D13">
        <w:rPr>
          <w:rFonts w:ascii="Arial" w:hAnsi="Arial" w:cs="Arial"/>
          <w:sz w:val="18"/>
          <w:szCs w:val="18"/>
          <w:lang w:val="es-ES"/>
        </w:rPr>
        <w:t>______________________</w:t>
      </w:r>
      <w:r w:rsidR="00742CCC" w:rsidRPr="00AB4D13">
        <w:rPr>
          <w:rFonts w:ascii="Arial" w:hAnsi="Arial" w:cs="Arial"/>
          <w:sz w:val="18"/>
          <w:szCs w:val="18"/>
          <w:lang w:val="es-ES"/>
        </w:rPr>
        <w:t>_</w:t>
      </w:r>
      <w:r w:rsidRPr="00AB4D13">
        <w:rPr>
          <w:rFonts w:ascii="Arial" w:hAnsi="Arial" w:cs="Arial"/>
          <w:sz w:val="18"/>
          <w:szCs w:val="18"/>
          <w:lang w:val="es-ES"/>
        </w:rPr>
        <w:t>_____</w:t>
      </w:r>
      <w:r w:rsidRPr="00AB4D13">
        <w:rPr>
          <w:rFonts w:ascii="Arial" w:hAnsi="Arial" w:cs="Arial"/>
          <w:sz w:val="18"/>
          <w:szCs w:val="18"/>
          <w:lang w:val="es-ES"/>
        </w:rPr>
        <w:tab/>
        <w:t xml:space="preserve">                     </w:t>
      </w:r>
      <w:r w:rsidR="00742CCC" w:rsidRPr="00AB4D13">
        <w:rPr>
          <w:rFonts w:ascii="Arial" w:hAnsi="Arial" w:cs="Arial"/>
          <w:sz w:val="18"/>
          <w:szCs w:val="18"/>
          <w:lang w:val="es-ES"/>
        </w:rPr>
        <w:tab/>
        <w:t>___________________</w:t>
      </w:r>
      <w:r w:rsidRPr="00AB4D13">
        <w:rPr>
          <w:rFonts w:ascii="Arial" w:hAnsi="Arial" w:cs="Arial"/>
          <w:sz w:val="18"/>
          <w:szCs w:val="18"/>
          <w:lang w:val="es-ES"/>
        </w:rPr>
        <w:t>__________</w:t>
      </w:r>
    </w:p>
    <w:p w:rsidR="00071542" w:rsidRPr="00AB4D13" w:rsidRDefault="00071542" w:rsidP="001D328B">
      <w:pPr>
        <w:rPr>
          <w:rFonts w:ascii="Arial" w:hAnsi="Arial" w:cs="Arial"/>
          <w:sz w:val="18"/>
          <w:szCs w:val="18"/>
          <w:lang w:val="es-ES"/>
        </w:rPr>
      </w:pPr>
      <w:r w:rsidRPr="00AB4D13">
        <w:rPr>
          <w:rFonts w:ascii="Arial" w:hAnsi="Arial" w:cs="Arial"/>
          <w:sz w:val="18"/>
          <w:szCs w:val="18"/>
          <w:lang w:val="es-ES"/>
        </w:rPr>
        <w:t>Nombre                                                                        Testigo</w:t>
      </w:r>
    </w:p>
    <w:p w:rsidR="00071542" w:rsidRPr="00AB4D13" w:rsidRDefault="00071542" w:rsidP="001D328B">
      <w:pPr>
        <w:rPr>
          <w:rFonts w:ascii="Arial" w:hAnsi="Arial" w:cs="Arial"/>
          <w:sz w:val="18"/>
          <w:szCs w:val="18"/>
          <w:lang w:val="es-ES"/>
        </w:rPr>
      </w:pPr>
    </w:p>
    <w:p w:rsidR="00071542" w:rsidRPr="00AB4D13" w:rsidRDefault="00071542" w:rsidP="001D328B">
      <w:pPr>
        <w:rPr>
          <w:rFonts w:ascii="Arial" w:hAnsi="Arial" w:cs="Arial"/>
          <w:sz w:val="18"/>
          <w:szCs w:val="18"/>
          <w:lang w:val="es-ES"/>
        </w:rPr>
      </w:pPr>
    </w:p>
    <w:p w:rsidR="00071542" w:rsidRPr="00AB4D13" w:rsidRDefault="00071542" w:rsidP="001D328B">
      <w:pPr>
        <w:rPr>
          <w:rFonts w:ascii="Arial" w:hAnsi="Arial" w:cs="Arial"/>
          <w:sz w:val="18"/>
          <w:szCs w:val="18"/>
          <w:lang w:val="es-ES"/>
        </w:rPr>
      </w:pPr>
      <w:r w:rsidRPr="00AB4D13">
        <w:rPr>
          <w:rFonts w:ascii="Arial" w:hAnsi="Arial" w:cs="Arial"/>
          <w:sz w:val="18"/>
          <w:szCs w:val="18"/>
          <w:lang w:val="es-ES"/>
        </w:rPr>
        <w:t>__________________</w:t>
      </w:r>
      <w:r w:rsidR="00742CCC" w:rsidRPr="00AB4D13">
        <w:rPr>
          <w:rFonts w:ascii="Arial" w:hAnsi="Arial" w:cs="Arial"/>
          <w:sz w:val="18"/>
          <w:szCs w:val="18"/>
          <w:lang w:val="es-ES"/>
        </w:rPr>
        <w:t>_</w:t>
      </w:r>
      <w:r w:rsidRPr="00AB4D13">
        <w:rPr>
          <w:rFonts w:ascii="Arial" w:hAnsi="Arial" w:cs="Arial"/>
          <w:sz w:val="18"/>
          <w:szCs w:val="18"/>
          <w:lang w:val="es-ES"/>
        </w:rPr>
        <w:t>_________                             _____________________________</w:t>
      </w:r>
    </w:p>
    <w:p w:rsidR="00071542" w:rsidRPr="00AB4D13" w:rsidRDefault="00071542" w:rsidP="001D328B">
      <w:pPr>
        <w:rPr>
          <w:rFonts w:ascii="Arial" w:hAnsi="Arial" w:cs="Arial"/>
          <w:sz w:val="18"/>
          <w:szCs w:val="18"/>
          <w:lang w:val="es-ES"/>
        </w:rPr>
      </w:pPr>
      <w:r w:rsidRPr="00AB4D13">
        <w:rPr>
          <w:rFonts w:ascii="Arial" w:hAnsi="Arial" w:cs="Arial"/>
          <w:sz w:val="18"/>
          <w:szCs w:val="18"/>
          <w:lang w:val="es-ES"/>
        </w:rPr>
        <w:t>Firma</w:t>
      </w:r>
      <w:r w:rsidRPr="00AB4D13">
        <w:rPr>
          <w:rFonts w:ascii="Arial" w:hAnsi="Arial" w:cs="Arial"/>
          <w:sz w:val="18"/>
          <w:szCs w:val="18"/>
          <w:lang w:val="es-ES"/>
        </w:rPr>
        <w:tab/>
      </w:r>
      <w:r w:rsidRPr="00AB4D13">
        <w:rPr>
          <w:rFonts w:ascii="Arial" w:hAnsi="Arial" w:cs="Arial"/>
          <w:sz w:val="18"/>
          <w:szCs w:val="18"/>
          <w:lang w:val="es-ES"/>
        </w:rPr>
        <w:tab/>
      </w:r>
      <w:r w:rsidRPr="00AB4D13">
        <w:rPr>
          <w:rFonts w:ascii="Arial" w:hAnsi="Arial" w:cs="Arial"/>
          <w:sz w:val="18"/>
          <w:szCs w:val="18"/>
          <w:lang w:val="es-ES"/>
        </w:rPr>
        <w:tab/>
      </w:r>
      <w:r w:rsidRPr="00AB4D13">
        <w:rPr>
          <w:rFonts w:ascii="Arial" w:hAnsi="Arial" w:cs="Arial"/>
          <w:sz w:val="18"/>
          <w:szCs w:val="18"/>
          <w:lang w:val="es-ES"/>
        </w:rPr>
        <w:tab/>
      </w:r>
      <w:r w:rsidRPr="00AB4D13">
        <w:rPr>
          <w:rFonts w:ascii="Arial" w:hAnsi="Arial" w:cs="Arial"/>
          <w:sz w:val="18"/>
          <w:szCs w:val="18"/>
          <w:lang w:val="es-ES"/>
        </w:rPr>
        <w:tab/>
      </w:r>
      <w:r w:rsidRPr="00AB4D13">
        <w:rPr>
          <w:rFonts w:ascii="Arial" w:hAnsi="Arial" w:cs="Arial"/>
          <w:sz w:val="18"/>
          <w:szCs w:val="18"/>
          <w:lang w:val="es-ES"/>
        </w:rPr>
        <w:tab/>
        <w:t>Fecha</w:t>
      </w:r>
    </w:p>
    <w:p w:rsidR="00803059" w:rsidRPr="00AB4D13" w:rsidRDefault="00803059" w:rsidP="001D328B">
      <w:pPr>
        <w:rPr>
          <w:rFonts w:ascii="Arial" w:hAnsi="Arial" w:cs="Arial"/>
          <w:sz w:val="18"/>
          <w:szCs w:val="18"/>
          <w:lang w:val="es-ES"/>
        </w:rPr>
      </w:pPr>
    </w:p>
    <w:p w:rsidR="00803059" w:rsidRPr="00AB4D13" w:rsidRDefault="00803059" w:rsidP="001D328B">
      <w:pPr>
        <w:rPr>
          <w:rFonts w:ascii="Arial" w:hAnsi="Arial" w:cs="Arial"/>
          <w:sz w:val="18"/>
          <w:szCs w:val="18"/>
          <w:lang w:val="es-ES"/>
        </w:rPr>
      </w:pPr>
    </w:p>
    <w:p w:rsidR="00803059" w:rsidRPr="00AB4D13" w:rsidRDefault="00803059" w:rsidP="001D328B">
      <w:pPr>
        <w:rPr>
          <w:rFonts w:ascii="Arial" w:hAnsi="Arial" w:cs="Arial"/>
          <w:sz w:val="18"/>
          <w:szCs w:val="18"/>
          <w:lang w:val="es-ES"/>
        </w:rPr>
      </w:pPr>
    </w:p>
    <w:p w:rsidR="00803059" w:rsidRPr="00AB4D13" w:rsidRDefault="00803059" w:rsidP="001D328B">
      <w:pPr>
        <w:rPr>
          <w:rFonts w:ascii="Arial" w:hAnsi="Arial" w:cs="Arial"/>
          <w:sz w:val="18"/>
          <w:szCs w:val="18"/>
          <w:lang w:val="es-ES"/>
        </w:rPr>
      </w:pPr>
    </w:p>
    <w:p w:rsidR="00803059" w:rsidRPr="00AB4D13" w:rsidRDefault="00803059" w:rsidP="001D328B">
      <w:pPr>
        <w:rPr>
          <w:rFonts w:ascii="Arial" w:hAnsi="Arial" w:cs="Arial"/>
          <w:sz w:val="18"/>
          <w:szCs w:val="18"/>
          <w:lang w:val="es-ES"/>
        </w:rPr>
      </w:pPr>
    </w:p>
    <w:p w:rsidR="00803059" w:rsidRPr="00AB4D13" w:rsidRDefault="00803059" w:rsidP="001D328B">
      <w:pPr>
        <w:rPr>
          <w:rFonts w:ascii="Arial" w:hAnsi="Arial" w:cs="Arial"/>
          <w:sz w:val="18"/>
          <w:szCs w:val="18"/>
          <w:lang w:val="es-ES"/>
        </w:rPr>
      </w:pPr>
    </w:p>
    <w:p w:rsidR="00803059" w:rsidRPr="00AB4D13" w:rsidRDefault="00803059" w:rsidP="001D328B">
      <w:pPr>
        <w:rPr>
          <w:rFonts w:ascii="Arial" w:hAnsi="Arial" w:cs="Arial"/>
          <w:sz w:val="18"/>
          <w:szCs w:val="18"/>
          <w:lang w:val="es-ES"/>
        </w:rPr>
      </w:pPr>
      <w:r w:rsidRPr="00AB4D13">
        <w:rPr>
          <w:rFonts w:ascii="Arial" w:hAnsi="Arial" w:cs="Arial"/>
          <w:sz w:val="18"/>
          <w:szCs w:val="18"/>
          <w:lang w:val="es-ES"/>
        </w:rPr>
        <w:t>Fuentes</w:t>
      </w:r>
    </w:p>
    <w:p w:rsidR="00803059" w:rsidRPr="00AB4D13" w:rsidRDefault="00803059" w:rsidP="001D328B">
      <w:pPr>
        <w:rPr>
          <w:rFonts w:ascii="Arial" w:hAnsi="Arial" w:cs="Arial"/>
          <w:sz w:val="18"/>
          <w:szCs w:val="18"/>
          <w:lang w:val="es-ES"/>
        </w:rPr>
      </w:pPr>
    </w:p>
    <w:p w:rsidR="00AB4D13" w:rsidRDefault="00803059" w:rsidP="00AB4D13">
      <w:pPr>
        <w:pStyle w:val="ListParagraph"/>
        <w:numPr>
          <w:ilvl w:val="0"/>
          <w:numId w:val="9"/>
        </w:numPr>
        <w:rPr>
          <w:rFonts w:ascii="Arial" w:hAnsi="Arial" w:cs="Arial"/>
          <w:sz w:val="18"/>
          <w:szCs w:val="18"/>
          <w:lang w:val="es-ES"/>
        </w:rPr>
      </w:pPr>
      <w:r w:rsidRPr="00AB4D13">
        <w:rPr>
          <w:rFonts w:ascii="Arial" w:hAnsi="Arial" w:cs="Arial"/>
          <w:sz w:val="18"/>
          <w:szCs w:val="18"/>
          <w:lang w:val="es-ES"/>
        </w:rPr>
        <w:t>OSHA.GOV Ladder Safety Checklist</w:t>
      </w:r>
    </w:p>
    <w:p w:rsidR="00AB4D13" w:rsidRDefault="00AB4D13" w:rsidP="00AB4D13">
      <w:pPr>
        <w:rPr>
          <w:rFonts w:ascii="Arial" w:hAnsi="Arial" w:cs="Arial"/>
          <w:sz w:val="18"/>
          <w:szCs w:val="18"/>
          <w:lang w:val="es-ES"/>
        </w:rPr>
      </w:pPr>
    </w:p>
    <w:p w:rsidR="00AB4D13" w:rsidRDefault="00AB4D13"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1C1AE6" w:rsidRDefault="001C1AE6" w:rsidP="00AB4D13">
      <w:pPr>
        <w:rPr>
          <w:rFonts w:ascii="Arial" w:hAnsi="Arial" w:cs="Arial"/>
          <w:sz w:val="18"/>
          <w:szCs w:val="18"/>
          <w:lang w:val="es-ES"/>
        </w:rPr>
      </w:pPr>
    </w:p>
    <w:p w:rsidR="00AB4D13" w:rsidRPr="00AB4D13" w:rsidRDefault="00AB4D13" w:rsidP="00AB4D13">
      <w:pPr>
        <w:rPr>
          <w:rFonts w:ascii="Arial" w:hAnsi="Arial" w:cs="Arial"/>
          <w:sz w:val="18"/>
          <w:szCs w:val="18"/>
          <w:lang w:val="es-ES"/>
        </w:rPr>
      </w:pPr>
      <w:r>
        <w:rPr>
          <w:rFonts w:ascii="Arial" w:hAnsi="Arial" w:cs="Arial"/>
          <w:sz w:val="18"/>
          <w:szCs w:val="18"/>
          <w:lang w:val="es-ES"/>
        </w:rPr>
        <w:t xml:space="preserve">Las recomendaciones en este </w:t>
      </w:r>
      <w:r w:rsidR="00A14D9D">
        <w:rPr>
          <w:rFonts w:ascii="Arial" w:hAnsi="Arial" w:cs="Arial"/>
          <w:sz w:val="18"/>
          <w:szCs w:val="18"/>
          <w:lang w:val="es-ES"/>
        </w:rPr>
        <w:t xml:space="preserve">programa </w:t>
      </w:r>
      <w:r w:rsidR="001C1AE6">
        <w:rPr>
          <w:rFonts w:ascii="Arial" w:hAnsi="Arial" w:cs="Arial"/>
          <w:sz w:val="18"/>
          <w:szCs w:val="18"/>
          <w:lang w:val="es-ES"/>
        </w:rPr>
        <w:t>ejemplar editable fueron desarrolladas usando los estándares de seguridad generalmente aceptados. El cumplimiento con las recomendaciones de KEMI no garantiza que usted este en conformidad con cualquier norma de seguridad absoluta de su ocupación o lugar de negocio. La seguridad y la salud permanecen su responsabilidad.</w:t>
      </w:r>
    </w:p>
    <w:sectPr w:rsidR="00AB4D13" w:rsidRPr="00AB4D1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28" w:rsidRDefault="00F72D28" w:rsidP="00FE7D75">
      <w:r>
        <w:separator/>
      </w:r>
    </w:p>
  </w:endnote>
  <w:endnote w:type="continuationSeparator" w:id="0">
    <w:p w:rsidR="00F72D28" w:rsidRDefault="00F72D28"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776"/>
      <w:gridCol w:w="864"/>
    </w:tblGrid>
    <w:tr w:rsidR="00AB4D13" w:rsidTr="000447EB">
      <w:tc>
        <w:tcPr>
          <w:tcW w:w="4500" w:type="pct"/>
          <w:tcBorders>
            <w:top w:val="single" w:sz="4" w:space="0" w:color="000000" w:themeColor="text1"/>
          </w:tcBorders>
        </w:tcPr>
        <w:p w:rsidR="00AB4D13" w:rsidRDefault="00AB4D13" w:rsidP="00AB4D13">
          <w:pPr>
            <w:pStyle w:val="Footer"/>
            <w:rPr>
              <w:rFonts w:ascii="Arial" w:hAnsi="Arial" w:cs="Arial"/>
              <w:color w:val="595959" w:themeColor="text1" w:themeTint="A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2960"/>
          </w:tblGrid>
          <w:tr w:rsidR="00AB4D13" w:rsidTr="000447EB">
            <w:tc>
              <w:tcPr>
                <w:tcW w:w="4586" w:type="dxa"/>
              </w:tcPr>
              <w:p w:rsidR="00AB4D13" w:rsidRDefault="00AB4D13" w:rsidP="00AB4D13">
                <w:pPr>
                  <w:pStyle w:val="Footer"/>
                  <w:rPr>
                    <w:rFonts w:ascii="Arial" w:hAnsi="Arial" w:cs="Arial"/>
                  </w:rPr>
                </w:pPr>
                <w:r>
                  <w:rPr>
                    <w:rFonts w:ascii="Arial" w:hAnsi="Arial" w:cs="Arial"/>
                    <w:noProof/>
                  </w:rPr>
                  <w:drawing>
                    <wp:inline distT="0" distB="0" distL="0" distR="0" wp14:anchorId="781726FC" wp14:editId="2B3F7D5F">
                      <wp:extent cx="2775050" cy="29329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AB4D13" w:rsidRPr="00C711A2" w:rsidRDefault="00AB4D13" w:rsidP="00AB4D13">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sz w:val="18"/>
                    </w:rPr>
                    <w:t>www.worksafeKY.com</w:t>
                  </w:r>
                </w:hyperlink>
              </w:p>
            </w:tc>
          </w:tr>
        </w:tbl>
        <w:p w:rsidR="00AB4D13" w:rsidRPr="00FC0452" w:rsidRDefault="00AB4D13" w:rsidP="00AB4D13">
          <w:pPr>
            <w:pStyle w:val="Footer"/>
            <w:rPr>
              <w:rFonts w:ascii="Arial" w:hAnsi="Arial" w:cs="Arial"/>
            </w:rPr>
          </w:pPr>
        </w:p>
      </w:tc>
      <w:tc>
        <w:tcPr>
          <w:tcW w:w="500" w:type="pct"/>
          <w:tcBorders>
            <w:top w:val="single" w:sz="4" w:space="0" w:color="C0504D" w:themeColor="accent2"/>
          </w:tcBorders>
          <w:shd w:val="clear" w:color="auto" w:fill="808080" w:themeFill="background1" w:themeFillShade="80"/>
        </w:tcPr>
        <w:p w:rsidR="00AB4D13" w:rsidRPr="00C711A2" w:rsidRDefault="00AB4D13" w:rsidP="00AB4D13">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D87D72" w:rsidRPr="00D87D72">
            <w:rPr>
              <w:rFonts w:ascii="Arial" w:hAnsi="Arial" w:cs="Arial"/>
              <w:noProof/>
              <w:color w:val="FFFFFF" w:themeColor="background1"/>
            </w:rPr>
            <w:t>4</w:t>
          </w:r>
          <w:r w:rsidRPr="00C711A2">
            <w:rPr>
              <w:rFonts w:ascii="Arial" w:hAnsi="Arial" w:cs="Arial"/>
              <w:noProof/>
              <w:color w:val="FFFFFF" w:themeColor="background1"/>
            </w:rPr>
            <w:fldChar w:fldCharType="end"/>
          </w:r>
        </w:p>
      </w:tc>
    </w:tr>
  </w:tbl>
  <w:p w:rsidR="00FE7D75" w:rsidRDefault="00FE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28" w:rsidRDefault="00F72D28" w:rsidP="00FE7D75">
      <w:r>
        <w:separator/>
      </w:r>
    </w:p>
  </w:footnote>
  <w:footnote w:type="continuationSeparator" w:id="0">
    <w:p w:rsidR="00F72D28" w:rsidRDefault="00F72D28" w:rsidP="00FE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25A"/>
    <w:multiLevelType w:val="hybridMultilevel"/>
    <w:tmpl w:val="28C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61A8"/>
    <w:multiLevelType w:val="hybridMultilevel"/>
    <w:tmpl w:val="5EF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06852"/>
    <w:multiLevelType w:val="hybridMultilevel"/>
    <w:tmpl w:val="DB3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D4C25"/>
    <w:multiLevelType w:val="hybridMultilevel"/>
    <w:tmpl w:val="CEA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F3AE1"/>
    <w:multiLevelType w:val="hybridMultilevel"/>
    <w:tmpl w:val="FD0E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12E8D"/>
    <w:multiLevelType w:val="hybridMultilevel"/>
    <w:tmpl w:val="0A0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F3500"/>
    <w:multiLevelType w:val="hybridMultilevel"/>
    <w:tmpl w:val="888859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26B38"/>
    <w:multiLevelType w:val="hybridMultilevel"/>
    <w:tmpl w:val="0FF4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B6FA6"/>
    <w:multiLevelType w:val="hybridMultilevel"/>
    <w:tmpl w:val="FEC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6"/>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ljknDUL3AkRY2Nj5Mm1dReZhV0elC6sr29FNNZE6kDEvJbKUVCPwNu8AV9I5cKPG+hiy3HzLO4hkxABIWkMrA==" w:salt="j23C7pbnyMo2QTGqQyfC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11DCF"/>
    <w:rsid w:val="00016F84"/>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1542"/>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E039F"/>
    <w:rsid w:val="000E620B"/>
    <w:rsid w:val="000E7C16"/>
    <w:rsid w:val="000F0E8E"/>
    <w:rsid w:val="000F779D"/>
    <w:rsid w:val="00101BC7"/>
    <w:rsid w:val="001049A8"/>
    <w:rsid w:val="00112230"/>
    <w:rsid w:val="0011639E"/>
    <w:rsid w:val="0012001D"/>
    <w:rsid w:val="0012605E"/>
    <w:rsid w:val="00127A73"/>
    <w:rsid w:val="001325B8"/>
    <w:rsid w:val="00134291"/>
    <w:rsid w:val="0013667E"/>
    <w:rsid w:val="00137209"/>
    <w:rsid w:val="00145EE8"/>
    <w:rsid w:val="00147BBF"/>
    <w:rsid w:val="0015095C"/>
    <w:rsid w:val="001514C3"/>
    <w:rsid w:val="00153048"/>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C1AE6"/>
    <w:rsid w:val="001C2C2A"/>
    <w:rsid w:val="001C356A"/>
    <w:rsid w:val="001D328B"/>
    <w:rsid w:val="001D72E6"/>
    <w:rsid w:val="001E7128"/>
    <w:rsid w:val="001E7221"/>
    <w:rsid w:val="001F0955"/>
    <w:rsid w:val="001F1F5E"/>
    <w:rsid w:val="001F37D9"/>
    <w:rsid w:val="001F457F"/>
    <w:rsid w:val="001F55DC"/>
    <w:rsid w:val="001F56C2"/>
    <w:rsid w:val="001F6D3F"/>
    <w:rsid w:val="00200976"/>
    <w:rsid w:val="00210B5E"/>
    <w:rsid w:val="00211B0E"/>
    <w:rsid w:val="0021393E"/>
    <w:rsid w:val="00213FD8"/>
    <w:rsid w:val="00216290"/>
    <w:rsid w:val="002163D1"/>
    <w:rsid w:val="00220464"/>
    <w:rsid w:val="00224767"/>
    <w:rsid w:val="002310F3"/>
    <w:rsid w:val="002313D8"/>
    <w:rsid w:val="00232624"/>
    <w:rsid w:val="00233438"/>
    <w:rsid w:val="00243113"/>
    <w:rsid w:val="0025088B"/>
    <w:rsid w:val="00252578"/>
    <w:rsid w:val="00252A9E"/>
    <w:rsid w:val="00253B03"/>
    <w:rsid w:val="00253E7C"/>
    <w:rsid w:val="002558FB"/>
    <w:rsid w:val="002646BA"/>
    <w:rsid w:val="00264991"/>
    <w:rsid w:val="002713CF"/>
    <w:rsid w:val="00272AAE"/>
    <w:rsid w:val="00272B3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4DC8"/>
    <w:rsid w:val="00346265"/>
    <w:rsid w:val="003513F9"/>
    <w:rsid w:val="0035349B"/>
    <w:rsid w:val="003558F5"/>
    <w:rsid w:val="003572D1"/>
    <w:rsid w:val="003601C5"/>
    <w:rsid w:val="0036124F"/>
    <w:rsid w:val="00364EB7"/>
    <w:rsid w:val="0036530A"/>
    <w:rsid w:val="00367833"/>
    <w:rsid w:val="0037474D"/>
    <w:rsid w:val="00376F64"/>
    <w:rsid w:val="00384474"/>
    <w:rsid w:val="003926D7"/>
    <w:rsid w:val="00395B84"/>
    <w:rsid w:val="00397735"/>
    <w:rsid w:val="00397DD1"/>
    <w:rsid w:val="003A1423"/>
    <w:rsid w:val="003A371C"/>
    <w:rsid w:val="003A4639"/>
    <w:rsid w:val="003A6F50"/>
    <w:rsid w:val="003B3227"/>
    <w:rsid w:val="003B4786"/>
    <w:rsid w:val="003B4824"/>
    <w:rsid w:val="003B6120"/>
    <w:rsid w:val="003B681F"/>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5A4"/>
    <w:rsid w:val="0045689A"/>
    <w:rsid w:val="00456F6A"/>
    <w:rsid w:val="0046133C"/>
    <w:rsid w:val="00461475"/>
    <w:rsid w:val="004624FF"/>
    <w:rsid w:val="004637DF"/>
    <w:rsid w:val="00473D03"/>
    <w:rsid w:val="00476923"/>
    <w:rsid w:val="00483588"/>
    <w:rsid w:val="004836C2"/>
    <w:rsid w:val="004857EF"/>
    <w:rsid w:val="004975A0"/>
    <w:rsid w:val="004B078E"/>
    <w:rsid w:val="004B37EE"/>
    <w:rsid w:val="004B3A71"/>
    <w:rsid w:val="004B4599"/>
    <w:rsid w:val="004B77A2"/>
    <w:rsid w:val="004C084F"/>
    <w:rsid w:val="004C352C"/>
    <w:rsid w:val="004D14F7"/>
    <w:rsid w:val="004D2D5F"/>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725"/>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44F"/>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6274"/>
    <w:rsid w:val="005975C3"/>
    <w:rsid w:val="005A10D6"/>
    <w:rsid w:val="005A27AD"/>
    <w:rsid w:val="005A4971"/>
    <w:rsid w:val="005A6BB1"/>
    <w:rsid w:val="005A7072"/>
    <w:rsid w:val="005B02CA"/>
    <w:rsid w:val="005B2530"/>
    <w:rsid w:val="005B2544"/>
    <w:rsid w:val="005B2624"/>
    <w:rsid w:val="005B3299"/>
    <w:rsid w:val="005B4EA8"/>
    <w:rsid w:val="005E0D77"/>
    <w:rsid w:val="005E7CDC"/>
    <w:rsid w:val="005F4138"/>
    <w:rsid w:val="005F656B"/>
    <w:rsid w:val="0060376F"/>
    <w:rsid w:val="00604AE0"/>
    <w:rsid w:val="00606AFA"/>
    <w:rsid w:val="00610B08"/>
    <w:rsid w:val="00612CBD"/>
    <w:rsid w:val="00615814"/>
    <w:rsid w:val="00622C6C"/>
    <w:rsid w:val="00625D32"/>
    <w:rsid w:val="00626C7B"/>
    <w:rsid w:val="00630BAD"/>
    <w:rsid w:val="00632DB8"/>
    <w:rsid w:val="006405CC"/>
    <w:rsid w:val="00641F70"/>
    <w:rsid w:val="0064313E"/>
    <w:rsid w:val="00650C38"/>
    <w:rsid w:val="00652345"/>
    <w:rsid w:val="0065350F"/>
    <w:rsid w:val="006555C8"/>
    <w:rsid w:val="006568DA"/>
    <w:rsid w:val="00657824"/>
    <w:rsid w:val="006600FA"/>
    <w:rsid w:val="006652AC"/>
    <w:rsid w:val="00667D3C"/>
    <w:rsid w:val="0067296B"/>
    <w:rsid w:val="00672E88"/>
    <w:rsid w:val="006748A5"/>
    <w:rsid w:val="00676AC0"/>
    <w:rsid w:val="006A379D"/>
    <w:rsid w:val="006A634E"/>
    <w:rsid w:val="006B23EF"/>
    <w:rsid w:val="006B3398"/>
    <w:rsid w:val="006B72E3"/>
    <w:rsid w:val="006C050B"/>
    <w:rsid w:val="006C415C"/>
    <w:rsid w:val="006C4E08"/>
    <w:rsid w:val="006C5AFE"/>
    <w:rsid w:val="006D3B1E"/>
    <w:rsid w:val="006D7DD2"/>
    <w:rsid w:val="006F40C3"/>
    <w:rsid w:val="006F4F72"/>
    <w:rsid w:val="00704D0D"/>
    <w:rsid w:val="00705865"/>
    <w:rsid w:val="00714089"/>
    <w:rsid w:val="00720C8D"/>
    <w:rsid w:val="007233A6"/>
    <w:rsid w:val="0072512D"/>
    <w:rsid w:val="0072723F"/>
    <w:rsid w:val="0072766E"/>
    <w:rsid w:val="00727A78"/>
    <w:rsid w:val="007327A4"/>
    <w:rsid w:val="00737C61"/>
    <w:rsid w:val="00740996"/>
    <w:rsid w:val="007419B2"/>
    <w:rsid w:val="00742CCC"/>
    <w:rsid w:val="00744F11"/>
    <w:rsid w:val="007466E7"/>
    <w:rsid w:val="0075319B"/>
    <w:rsid w:val="0075443C"/>
    <w:rsid w:val="0075765E"/>
    <w:rsid w:val="00763748"/>
    <w:rsid w:val="00765C99"/>
    <w:rsid w:val="00765DBB"/>
    <w:rsid w:val="007713FB"/>
    <w:rsid w:val="00771F52"/>
    <w:rsid w:val="00775F40"/>
    <w:rsid w:val="007765FA"/>
    <w:rsid w:val="00776B1C"/>
    <w:rsid w:val="0078134C"/>
    <w:rsid w:val="00782A2E"/>
    <w:rsid w:val="007850CB"/>
    <w:rsid w:val="00791CF3"/>
    <w:rsid w:val="0079702F"/>
    <w:rsid w:val="007A0A48"/>
    <w:rsid w:val="007B2768"/>
    <w:rsid w:val="007B293D"/>
    <w:rsid w:val="007B2EDF"/>
    <w:rsid w:val="007B7BEF"/>
    <w:rsid w:val="007C0FEC"/>
    <w:rsid w:val="007C7A64"/>
    <w:rsid w:val="007D4F90"/>
    <w:rsid w:val="007E1B2C"/>
    <w:rsid w:val="007E7200"/>
    <w:rsid w:val="007E720F"/>
    <w:rsid w:val="007F5773"/>
    <w:rsid w:val="007F63A9"/>
    <w:rsid w:val="0080305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311A"/>
    <w:rsid w:val="008550FB"/>
    <w:rsid w:val="00873BE9"/>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624"/>
    <w:rsid w:val="00913749"/>
    <w:rsid w:val="00920D5C"/>
    <w:rsid w:val="00921B66"/>
    <w:rsid w:val="00927DD8"/>
    <w:rsid w:val="00931B97"/>
    <w:rsid w:val="00932FE7"/>
    <w:rsid w:val="00934B49"/>
    <w:rsid w:val="0094172B"/>
    <w:rsid w:val="009509B6"/>
    <w:rsid w:val="00953F2D"/>
    <w:rsid w:val="009558BF"/>
    <w:rsid w:val="00963AE9"/>
    <w:rsid w:val="0096633F"/>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2BAD"/>
    <w:rsid w:val="009F641B"/>
    <w:rsid w:val="00A014A0"/>
    <w:rsid w:val="00A12307"/>
    <w:rsid w:val="00A14CDF"/>
    <w:rsid w:val="00A14D9D"/>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87835"/>
    <w:rsid w:val="00A939D4"/>
    <w:rsid w:val="00A96771"/>
    <w:rsid w:val="00A97D9A"/>
    <w:rsid w:val="00AA6FC8"/>
    <w:rsid w:val="00AA7380"/>
    <w:rsid w:val="00AB4D13"/>
    <w:rsid w:val="00AC7CA2"/>
    <w:rsid w:val="00AD2C42"/>
    <w:rsid w:val="00AD3F13"/>
    <w:rsid w:val="00AE3BAF"/>
    <w:rsid w:val="00AE4AC9"/>
    <w:rsid w:val="00AE52C0"/>
    <w:rsid w:val="00AE72FB"/>
    <w:rsid w:val="00AF10F9"/>
    <w:rsid w:val="00AF5B49"/>
    <w:rsid w:val="00B00DE4"/>
    <w:rsid w:val="00B01FF5"/>
    <w:rsid w:val="00B022DF"/>
    <w:rsid w:val="00B076BA"/>
    <w:rsid w:val="00B154E0"/>
    <w:rsid w:val="00B165CF"/>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5E9C"/>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1E04"/>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49D7"/>
    <w:rsid w:val="00C27598"/>
    <w:rsid w:val="00C279C4"/>
    <w:rsid w:val="00C3153E"/>
    <w:rsid w:val="00C36C57"/>
    <w:rsid w:val="00C36E8E"/>
    <w:rsid w:val="00C37B8D"/>
    <w:rsid w:val="00C37CA8"/>
    <w:rsid w:val="00C40336"/>
    <w:rsid w:val="00C438FF"/>
    <w:rsid w:val="00C5011C"/>
    <w:rsid w:val="00C503CC"/>
    <w:rsid w:val="00C50E05"/>
    <w:rsid w:val="00C518BA"/>
    <w:rsid w:val="00C57BBE"/>
    <w:rsid w:val="00C70911"/>
    <w:rsid w:val="00C71FBF"/>
    <w:rsid w:val="00C75AF4"/>
    <w:rsid w:val="00C838FB"/>
    <w:rsid w:val="00C83B77"/>
    <w:rsid w:val="00C86B1B"/>
    <w:rsid w:val="00C87FC1"/>
    <w:rsid w:val="00C96D12"/>
    <w:rsid w:val="00CA633B"/>
    <w:rsid w:val="00CA711E"/>
    <w:rsid w:val="00CA745E"/>
    <w:rsid w:val="00CA7E2E"/>
    <w:rsid w:val="00CB5C56"/>
    <w:rsid w:val="00CC27BF"/>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1F5"/>
    <w:rsid w:val="00D22ACE"/>
    <w:rsid w:val="00D2368B"/>
    <w:rsid w:val="00D23971"/>
    <w:rsid w:val="00D3713D"/>
    <w:rsid w:val="00D37B43"/>
    <w:rsid w:val="00D37D75"/>
    <w:rsid w:val="00D37F66"/>
    <w:rsid w:val="00D514E4"/>
    <w:rsid w:val="00D523FF"/>
    <w:rsid w:val="00D52D91"/>
    <w:rsid w:val="00D54933"/>
    <w:rsid w:val="00D616A0"/>
    <w:rsid w:val="00D7059B"/>
    <w:rsid w:val="00D71A38"/>
    <w:rsid w:val="00D744F0"/>
    <w:rsid w:val="00D75C10"/>
    <w:rsid w:val="00D809E4"/>
    <w:rsid w:val="00D81D95"/>
    <w:rsid w:val="00D86736"/>
    <w:rsid w:val="00D8703B"/>
    <w:rsid w:val="00D87BFF"/>
    <w:rsid w:val="00D87D72"/>
    <w:rsid w:val="00D87E87"/>
    <w:rsid w:val="00D9089B"/>
    <w:rsid w:val="00D97870"/>
    <w:rsid w:val="00D97DF6"/>
    <w:rsid w:val="00DA002F"/>
    <w:rsid w:val="00DA47BD"/>
    <w:rsid w:val="00DA6E08"/>
    <w:rsid w:val="00DB4CEE"/>
    <w:rsid w:val="00DC0A3A"/>
    <w:rsid w:val="00DC546C"/>
    <w:rsid w:val="00DD0850"/>
    <w:rsid w:val="00DD0D30"/>
    <w:rsid w:val="00DD2EE6"/>
    <w:rsid w:val="00DD4E7C"/>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34DD2"/>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2B05"/>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E63F6"/>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72D28"/>
    <w:rsid w:val="00F74B2C"/>
    <w:rsid w:val="00F76F16"/>
    <w:rsid w:val="00F776CB"/>
    <w:rsid w:val="00F83E2F"/>
    <w:rsid w:val="00F86E74"/>
    <w:rsid w:val="00F871E8"/>
    <w:rsid w:val="00FA26E6"/>
    <w:rsid w:val="00FB0275"/>
    <w:rsid w:val="00FC2BBB"/>
    <w:rsid w:val="00FC573A"/>
    <w:rsid w:val="00FE13AA"/>
    <w:rsid w:val="00FE1898"/>
    <w:rsid w:val="00FE3165"/>
    <w:rsid w:val="00FE7D75"/>
    <w:rsid w:val="00FF12D5"/>
    <w:rsid w:val="00FF3EFD"/>
    <w:rsid w:val="00FF43FA"/>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1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uiPriority w:val="99"/>
    <w:rsid w:val="00FE7D75"/>
    <w:pPr>
      <w:tabs>
        <w:tab w:val="center" w:pos="4844"/>
        <w:tab w:val="right" w:pos="9689"/>
      </w:tabs>
    </w:pPr>
  </w:style>
  <w:style w:type="character" w:customStyle="1" w:styleId="HeaderChar">
    <w:name w:val="Header Char"/>
    <w:basedOn w:val="DefaultParagraphFont"/>
    <w:link w:val="Header"/>
    <w:uiPriority w:val="99"/>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paragraph" w:styleId="ListParagraph">
    <w:name w:val="List Paragraph"/>
    <w:basedOn w:val="Normal"/>
    <w:uiPriority w:val="34"/>
    <w:qFormat/>
    <w:rsid w:val="00921B66"/>
    <w:pPr>
      <w:ind w:left="720"/>
      <w:contextualSpacing/>
    </w:pPr>
  </w:style>
  <w:style w:type="character" w:styleId="Hyperlink">
    <w:name w:val="Hyperlink"/>
    <w:basedOn w:val="DefaultParagraphFont"/>
    <w:uiPriority w:val="99"/>
    <w:unhideWhenUsed/>
    <w:rsid w:val="00AB4D13"/>
    <w:rPr>
      <w:color w:val="0000FF" w:themeColor="hyperlink"/>
      <w:u w:val="single"/>
    </w:rPr>
  </w:style>
  <w:style w:type="table" w:styleId="TableGrid">
    <w:name w:val="Table Grid"/>
    <w:basedOn w:val="TableNormal"/>
    <w:uiPriority w:val="59"/>
    <w:rsid w:val="00AB4D1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62EB3F9237414CB15A25A0E6BB209D"/>
        <w:category>
          <w:name w:val="General"/>
          <w:gallery w:val="placeholder"/>
        </w:category>
        <w:types>
          <w:type w:val="bbPlcHdr"/>
        </w:types>
        <w:behaviors>
          <w:behavior w:val="content"/>
        </w:behaviors>
        <w:guid w:val="{02839C07-91A1-4D7E-B217-3728A0022064}"/>
      </w:docPartPr>
      <w:docPartBody>
        <w:p w:rsidR="00000000" w:rsidRDefault="009F7323" w:rsidP="009F7323">
          <w:pPr>
            <w:pStyle w:val="1C62EB3F9237414CB15A25A0E6BB209D"/>
          </w:pPr>
          <w:r w:rsidRPr="00043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23"/>
    <w:rsid w:val="000D16C3"/>
    <w:rsid w:val="009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323"/>
    <w:rPr>
      <w:color w:val="808080"/>
    </w:rPr>
  </w:style>
  <w:style w:type="paragraph" w:customStyle="1" w:styleId="1C62EB3F9237414CB15A25A0E6BB209D">
    <w:name w:val="1C62EB3F9237414CB15A25A0E6BB209D"/>
    <w:rsid w:val="009F7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2017-08-16T19:04:00Z</dcterms:created>
  <dcterms:modified xsi:type="dcterms:W3CDTF">2017-08-16T19:04:00Z</dcterms:modified>
</cp:coreProperties>
</file>